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3"/>
        <w:gridCol w:w="1894"/>
        <w:gridCol w:w="1924"/>
        <w:gridCol w:w="1924"/>
        <w:gridCol w:w="1894"/>
        <w:gridCol w:w="1894"/>
        <w:gridCol w:w="2071"/>
        <w:gridCol w:w="1894"/>
      </w:tblGrid>
      <w:tr w:rsidR="00D2662E" w14:paraId="37CD691B" w14:textId="77777777" w:rsidTr="003E4A57">
        <w:tc>
          <w:tcPr>
            <w:tcW w:w="1852" w:type="dxa"/>
          </w:tcPr>
          <w:p w14:paraId="6D0B87BB" w14:textId="45A9B7C3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1: 30/10/23</w:t>
            </w:r>
          </w:p>
        </w:tc>
        <w:tc>
          <w:tcPr>
            <w:tcW w:w="1852" w:type="dxa"/>
          </w:tcPr>
          <w:p w14:paraId="6E630B97" w14:textId="40D00E5D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2: 06/11/23</w:t>
            </w:r>
          </w:p>
        </w:tc>
        <w:tc>
          <w:tcPr>
            <w:tcW w:w="1881" w:type="dxa"/>
          </w:tcPr>
          <w:p w14:paraId="68C08708" w14:textId="5DF68854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3: 13/11/23</w:t>
            </w:r>
          </w:p>
        </w:tc>
        <w:tc>
          <w:tcPr>
            <w:tcW w:w="2196" w:type="dxa"/>
          </w:tcPr>
          <w:p w14:paraId="3D091C64" w14:textId="7E7D43DC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4: 20/11/23</w:t>
            </w:r>
          </w:p>
        </w:tc>
        <w:tc>
          <w:tcPr>
            <w:tcW w:w="1980" w:type="dxa"/>
          </w:tcPr>
          <w:p w14:paraId="2193040B" w14:textId="15A48D88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5: 27/11/23</w:t>
            </w:r>
          </w:p>
        </w:tc>
        <w:tc>
          <w:tcPr>
            <w:tcW w:w="1852" w:type="dxa"/>
          </w:tcPr>
          <w:p w14:paraId="200EDA10" w14:textId="0B5A1595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6: 04/12/23</w:t>
            </w:r>
          </w:p>
        </w:tc>
        <w:tc>
          <w:tcPr>
            <w:tcW w:w="1852" w:type="dxa"/>
          </w:tcPr>
          <w:p w14:paraId="74D056E6" w14:textId="3DF84CF1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7: 11/12/23</w:t>
            </w:r>
          </w:p>
        </w:tc>
        <w:tc>
          <w:tcPr>
            <w:tcW w:w="1923" w:type="dxa"/>
          </w:tcPr>
          <w:p w14:paraId="77A2B382" w14:textId="6B04277E" w:rsidR="0076205A" w:rsidRPr="00F71DAC" w:rsidRDefault="0076205A" w:rsidP="0076205A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Week 8: 18/12/23</w:t>
            </w:r>
          </w:p>
        </w:tc>
      </w:tr>
      <w:tr w:rsidR="00D2662E" w14:paraId="0FDDFB98" w14:textId="77777777" w:rsidTr="003E4A57">
        <w:tc>
          <w:tcPr>
            <w:tcW w:w="1852" w:type="dxa"/>
          </w:tcPr>
          <w:p w14:paraId="5E45F36B" w14:textId="280AAEB4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Halloween.</w:t>
            </w:r>
          </w:p>
        </w:tc>
        <w:tc>
          <w:tcPr>
            <w:tcW w:w="1852" w:type="dxa"/>
          </w:tcPr>
          <w:p w14:paraId="3C983C11" w14:textId="5216D6C9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Bonfire Night.</w:t>
            </w:r>
          </w:p>
        </w:tc>
        <w:tc>
          <w:tcPr>
            <w:tcW w:w="1881" w:type="dxa"/>
          </w:tcPr>
          <w:p w14:paraId="37453D1B" w14:textId="19E7B795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Remembrance.</w:t>
            </w:r>
          </w:p>
        </w:tc>
        <w:tc>
          <w:tcPr>
            <w:tcW w:w="2196" w:type="dxa"/>
          </w:tcPr>
          <w:p w14:paraId="764601FB" w14:textId="2B66D83E" w:rsidR="003E4A57" w:rsidRPr="00F71DAC" w:rsidRDefault="003E4A57" w:rsidP="003E4A57">
            <w:pPr>
              <w:rPr>
                <w:sz w:val="19"/>
                <w:szCs w:val="19"/>
              </w:rPr>
            </w:pPr>
            <w:r w:rsidRPr="00F71DAC">
              <w:rPr>
                <w:sz w:val="19"/>
                <w:szCs w:val="19"/>
              </w:rPr>
              <w:t>Theme: Awesome Men – 19</w:t>
            </w:r>
            <w:r w:rsidRPr="00F71DAC">
              <w:rPr>
                <w:sz w:val="19"/>
                <w:szCs w:val="19"/>
                <w:vertAlign w:val="superscript"/>
              </w:rPr>
              <w:t>th</w:t>
            </w:r>
            <w:r w:rsidRPr="00F71DAC">
              <w:rPr>
                <w:sz w:val="19"/>
                <w:szCs w:val="19"/>
              </w:rPr>
              <w:t xml:space="preserve"> November is International Men’s Day.</w:t>
            </w:r>
          </w:p>
        </w:tc>
        <w:tc>
          <w:tcPr>
            <w:tcW w:w="1980" w:type="dxa"/>
          </w:tcPr>
          <w:p w14:paraId="76C6FDD4" w14:textId="6B85C621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Theme: </w:t>
            </w:r>
            <w:r w:rsidR="003F7357" w:rsidRPr="00F71DAC">
              <w:rPr>
                <w:sz w:val="20"/>
                <w:szCs w:val="20"/>
              </w:rPr>
              <w:t>Best Books of 2023</w:t>
            </w:r>
          </w:p>
        </w:tc>
        <w:tc>
          <w:tcPr>
            <w:tcW w:w="1852" w:type="dxa"/>
          </w:tcPr>
          <w:p w14:paraId="4B04B3C3" w14:textId="7308F1A4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Time Travel – 8</w:t>
            </w:r>
            <w:r w:rsidRPr="00F71DAC">
              <w:rPr>
                <w:sz w:val="20"/>
                <w:szCs w:val="20"/>
                <w:vertAlign w:val="superscript"/>
              </w:rPr>
              <w:t>th</w:t>
            </w:r>
            <w:r w:rsidRPr="00F71DAC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852" w:type="dxa"/>
          </w:tcPr>
          <w:p w14:paraId="0E712286" w14:textId="57015F00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Christmas.</w:t>
            </w:r>
          </w:p>
        </w:tc>
        <w:tc>
          <w:tcPr>
            <w:tcW w:w="1923" w:type="dxa"/>
          </w:tcPr>
          <w:p w14:paraId="25462AA0" w14:textId="3B792D3A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Theme: Christmas</w:t>
            </w:r>
          </w:p>
        </w:tc>
      </w:tr>
      <w:tr w:rsidR="00D2662E" w14:paraId="663D8EEF" w14:textId="77777777" w:rsidTr="003E4A57">
        <w:tc>
          <w:tcPr>
            <w:tcW w:w="1852" w:type="dxa"/>
          </w:tcPr>
          <w:p w14:paraId="04174C5F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 and TV Clip:</w:t>
            </w:r>
          </w:p>
          <w:p w14:paraId="0CD990C9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Dark (PB).</w:t>
            </w:r>
          </w:p>
          <w:p w14:paraId="1194324F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Scary Stories for Seven-Year-Olds.</w:t>
            </w:r>
          </w:p>
          <w:p w14:paraId="7D5AB884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- Scary Poems to Make You Shiver (Poem). </w:t>
            </w:r>
          </w:p>
          <w:p w14:paraId="5209A3ED" w14:textId="3CDCF7B2" w:rsidR="003E4A57" w:rsidRPr="00F71DAC" w:rsidRDefault="003E4A57" w:rsidP="003E4A57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57296933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6AB5BFE9" w14:textId="77777777" w:rsidR="003E4A57" w:rsidRPr="00F71DAC" w:rsidRDefault="003E4A57" w:rsidP="003E4A57">
            <w:pPr>
              <w:rPr>
                <w:sz w:val="20"/>
                <w:szCs w:val="20"/>
                <w:lang w:val="en-US"/>
              </w:rPr>
            </w:pPr>
            <w:r w:rsidRPr="00F71DAC">
              <w:rPr>
                <w:sz w:val="20"/>
                <w:szCs w:val="20"/>
                <w:lang w:val="en-US"/>
              </w:rPr>
              <w:t>- The Fire Bay Adventure.</w:t>
            </w:r>
          </w:p>
          <w:p w14:paraId="59904D8C" w14:textId="77777777" w:rsidR="003E4A57" w:rsidRPr="00F71DAC" w:rsidRDefault="003E4A57" w:rsidP="003E4A57">
            <w:pPr>
              <w:rPr>
                <w:sz w:val="20"/>
                <w:szCs w:val="20"/>
                <w:lang w:val="en-US"/>
              </w:rPr>
            </w:pPr>
            <w:r w:rsidRPr="00F71DAC">
              <w:rPr>
                <w:sz w:val="20"/>
                <w:szCs w:val="20"/>
                <w:lang w:val="en-US"/>
              </w:rPr>
              <w:t>- BBC Bitesize: Guy Fawkes (NF).</w:t>
            </w:r>
          </w:p>
          <w:p w14:paraId="56E28D4B" w14:textId="0FFBD006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  <w:lang w:val="en-US"/>
              </w:rPr>
              <w:t>- The Bonfire at Night (Poem).</w:t>
            </w:r>
          </w:p>
        </w:tc>
        <w:tc>
          <w:tcPr>
            <w:tcW w:w="1881" w:type="dxa"/>
          </w:tcPr>
          <w:p w14:paraId="1F60DE69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62411A1D" w14:textId="2CDD04D8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You Wouldn’t Want to be in the Trenches in WW1</w:t>
            </w:r>
            <w:r w:rsidR="00F71DAC"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  <w:p w14:paraId="7693BEAC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Tail-end Charlie.</w:t>
            </w:r>
          </w:p>
          <w:p w14:paraId="4C535A0D" w14:textId="3B5FE03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Story of WW1</w:t>
            </w:r>
            <w:r w:rsidR="00F71DAC"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</w:tc>
        <w:tc>
          <w:tcPr>
            <w:tcW w:w="2196" w:type="dxa"/>
          </w:tcPr>
          <w:p w14:paraId="61BBAFBA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78515DDD" w14:textId="1DCB8EDF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Six Dots: A Story of Young Louis Braille</w:t>
            </w:r>
            <w:r w:rsidR="00F71DAC"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  <w:p w14:paraId="648AEBAE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Kids Britannica: Johannes Gutenberg (NF).</w:t>
            </w:r>
          </w:p>
          <w:p w14:paraId="34B27C77" w14:textId="7EEEB000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William Shakespeare: Scenes from the Life</w:t>
            </w:r>
            <w:r w:rsidR="00F71DAC">
              <w:rPr>
                <w:sz w:val="20"/>
                <w:szCs w:val="20"/>
              </w:rPr>
              <w:t xml:space="preserve"> (NF)</w:t>
            </w:r>
            <w:r w:rsidRPr="00F71DAC">
              <w:rPr>
                <w:sz w:val="20"/>
                <w:szCs w:val="20"/>
              </w:rPr>
              <w:t>.</w:t>
            </w:r>
          </w:p>
        </w:tc>
        <w:tc>
          <w:tcPr>
            <w:tcW w:w="1980" w:type="dxa"/>
          </w:tcPr>
          <w:p w14:paraId="1B6664C7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4042E5F4" w14:textId="471C19A6" w:rsidR="003F73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- </w:t>
            </w:r>
            <w:r w:rsidR="003F7357" w:rsidRPr="00F71DAC">
              <w:rPr>
                <w:sz w:val="20"/>
                <w:szCs w:val="20"/>
              </w:rPr>
              <w:t>We’ve Got This (NF).</w:t>
            </w:r>
          </w:p>
          <w:p w14:paraId="4E6B7325" w14:textId="37DFC7DF" w:rsidR="003F7357" w:rsidRPr="00F71DAC" w:rsidRDefault="003F73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Honey’s Hive.</w:t>
            </w:r>
          </w:p>
          <w:p w14:paraId="67C0A3B5" w14:textId="36B89A36" w:rsidR="003F7357" w:rsidRPr="00F71DAC" w:rsidRDefault="003F73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Stink: Worst Fairy Ever.</w:t>
            </w:r>
          </w:p>
          <w:p w14:paraId="3E5DAF9B" w14:textId="5F46BA0A" w:rsidR="003E4A57" w:rsidRPr="00F71DAC" w:rsidRDefault="003E4A57" w:rsidP="003E4A57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46B7E8DA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186CC877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Forged in Steel.</w:t>
            </w:r>
          </w:p>
          <w:p w14:paraId="20534BD5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Aldrin Adams and the Cheese Nightmares.</w:t>
            </w:r>
          </w:p>
          <w:p w14:paraId="3690F29C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Time Travelling with a Hamster.</w:t>
            </w:r>
          </w:p>
          <w:p w14:paraId="2B26A700" w14:textId="392B21AE" w:rsidR="003E4A57" w:rsidRPr="00F71DAC" w:rsidRDefault="003E4A57" w:rsidP="003E4A57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6AA65EA3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0B8972AD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Another Night Before Christmas.</w:t>
            </w:r>
          </w:p>
          <w:p w14:paraId="33011A0F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The Christmasaurus.</w:t>
            </w:r>
          </w:p>
          <w:p w14:paraId="04E16EBD" w14:textId="2F5A9CB1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Elf (</w:t>
            </w:r>
            <w:r w:rsidR="00F71DAC">
              <w:rPr>
                <w:sz w:val="20"/>
                <w:szCs w:val="20"/>
              </w:rPr>
              <w:t>movie trailer</w:t>
            </w:r>
            <w:r w:rsidRPr="00F71DAC">
              <w:rPr>
                <w:sz w:val="20"/>
                <w:szCs w:val="20"/>
              </w:rPr>
              <w:t>).</w:t>
            </w:r>
          </w:p>
        </w:tc>
        <w:tc>
          <w:tcPr>
            <w:tcW w:w="1923" w:type="dxa"/>
          </w:tcPr>
          <w:p w14:paraId="6FC41FAB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Extracts:</w:t>
            </w:r>
          </w:p>
          <w:p w14:paraId="51FFE75E" w14:textId="2C4B89DC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 xml:space="preserve">- </w:t>
            </w:r>
            <w:r w:rsidR="00F71DAC" w:rsidRPr="00F71DAC">
              <w:rPr>
                <w:sz w:val="20"/>
                <w:szCs w:val="20"/>
              </w:rPr>
              <w:t>The Tale of the Animals Christmas in Crouch End.</w:t>
            </w:r>
          </w:p>
          <w:p w14:paraId="07ADA685" w14:textId="1F4BD513" w:rsidR="00F71DAC" w:rsidRPr="00F71DAC" w:rsidRDefault="00F71DAC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- A Boy Called Christmas (movie trailer).</w:t>
            </w:r>
          </w:p>
          <w:p w14:paraId="576203ED" w14:textId="1A9B760C" w:rsidR="003E4A57" w:rsidRPr="00F71DAC" w:rsidRDefault="003E4A57" w:rsidP="003E4A57">
            <w:pPr>
              <w:rPr>
                <w:sz w:val="20"/>
                <w:szCs w:val="20"/>
              </w:rPr>
            </w:pPr>
          </w:p>
        </w:tc>
      </w:tr>
      <w:tr w:rsidR="00D2662E" w14:paraId="6A11A570" w14:textId="77777777" w:rsidTr="003E4A57">
        <w:tc>
          <w:tcPr>
            <w:tcW w:w="1852" w:type="dxa"/>
          </w:tcPr>
          <w:p w14:paraId="03983ADE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21 pieces of Tier 2 and Tier 3 vocabulary.</w:t>
            </w:r>
          </w:p>
          <w:p w14:paraId="62A15FFB" w14:textId="0217143E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852" w:type="dxa"/>
          </w:tcPr>
          <w:p w14:paraId="1B7A0808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pieces of Tier 2 and Tier 3 vocabulary.</w:t>
            </w:r>
          </w:p>
          <w:p w14:paraId="63EC155F" w14:textId="3392CE62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881" w:type="dxa"/>
          </w:tcPr>
          <w:p w14:paraId="003F4885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20 pieces of Tier 2 and Tier 3 vocabulary.</w:t>
            </w:r>
          </w:p>
          <w:p w14:paraId="72FCBAA5" w14:textId="16CDD57C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2196" w:type="dxa"/>
          </w:tcPr>
          <w:p w14:paraId="20BC5E4A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22 pieces of Tier 2 and Tier 3 vocabulary.</w:t>
            </w:r>
          </w:p>
          <w:p w14:paraId="649143AD" w14:textId="757A039D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80" w:type="dxa"/>
          </w:tcPr>
          <w:p w14:paraId="21D148D2" w14:textId="40FF0301" w:rsidR="003E4A57" w:rsidRPr="00F71DAC" w:rsidRDefault="003F73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</w:t>
            </w:r>
            <w:r w:rsidR="003E4A57" w:rsidRPr="00F71DAC">
              <w:rPr>
                <w:sz w:val="20"/>
                <w:szCs w:val="20"/>
              </w:rPr>
              <w:t xml:space="preserve"> pieces of Tier 2 and Tier 3 vocabulary.</w:t>
            </w:r>
          </w:p>
          <w:p w14:paraId="33DE27E1" w14:textId="15A3C5EC" w:rsidR="003E4A57" w:rsidRPr="00F71DAC" w:rsidRDefault="003F73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</w:t>
            </w:r>
            <w:r w:rsidR="003E4A57" w:rsidRPr="00F71DAC">
              <w:rPr>
                <w:sz w:val="20"/>
                <w:szCs w:val="20"/>
              </w:rPr>
              <w:t xml:space="preserve"> retrieval questions.</w:t>
            </w:r>
          </w:p>
        </w:tc>
        <w:tc>
          <w:tcPr>
            <w:tcW w:w="1852" w:type="dxa"/>
          </w:tcPr>
          <w:p w14:paraId="40F30089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pieces of Tier 2 and Tier 3 vocabulary.</w:t>
            </w:r>
          </w:p>
          <w:p w14:paraId="6CACA905" w14:textId="45687132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852" w:type="dxa"/>
          </w:tcPr>
          <w:p w14:paraId="404611CD" w14:textId="7777777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23 pieces of Tier 2 and Tier 3 vocabulary.</w:t>
            </w:r>
          </w:p>
          <w:p w14:paraId="36DD0D31" w14:textId="5B25CD19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23" w:type="dxa"/>
          </w:tcPr>
          <w:p w14:paraId="1A57E3C4" w14:textId="10AE3EE7" w:rsidR="003E4A57" w:rsidRPr="00F71DAC" w:rsidRDefault="00F71DAC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</w:t>
            </w:r>
            <w:r w:rsidR="003E4A57" w:rsidRPr="00F71DAC">
              <w:rPr>
                <w:sz w:val="20"/>
                <w:szCs w:val="20"/>
              </w:rPr>
              <w:t xml:space="preserve"> pieces of Tier 2 and Tier 3 vocabulary.</w:t>
            </w:r>
          </w:p>
          <w:p w14:paraId="594FEBB0" w14:textId="262417D6" w:rsidR="003E4A57" w:rsidRPr="00F71DAC" w:rsidRDefault="00F71DAC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18</w:t>
            </w:r>
            <w:r w:rsidR="003E4A57" w:rsidRPr="00F71DAC">
              <w:rPr>
                <w:sz w:val="20"/>
                <w:szCs w:val="20"/>
              </w:rPr>
              <w:t xml:space="preserve"> retrieval questions.</w:t>
            </w:r>
          </w:p>
        </w:tc>
      </w:tr>
      <w:tr w:rsidR="00D2662E" w14:paraId="4907438A" w14:textId="77777777" w:rsidTr="003E4A57">
        <w:tc>
          <w:tcPr>
            <w:tcW w:w="1852" w:type="dxa"/>
          </w:tcPr>
          <w:p w14:paraId="2D5F2BFB" w14:textId="5166F73D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7 EXTENSION questions to stretch learners.</w:t>
            </w:r>
          </w:p>
        </w:tc>
        <w:tc>
          <w:tcPr>
            <w:tcW w:w="1852" w:type="dxa"/>
          </w:tcPr>
          <w:p w14:paraId="3726FECC" w14:textId="1B94F1D2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8 EXTENSION questions to stretch learners.</w:t>
            </w:r>
          </w:p>
        </w:tc>
        <w:tc>
          <w:tcPr>
            <w:tcW w:w="1881" w:type="dxa"/>
          </w:tcPr>
          <w:p w14:paraId="6E099DF1" w14:textId="63C07192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9 EXTENSION questions to stretch learners.</w:t>
            </w:r>
          </w:p>
        </w:tc>
        <w:tc>
          <w:tcPr>
            <w:tcW w:w="2196" w:type="dxa"/>
          </w:tcPr>
          <w:p w14:paraId="01FD0B7C" w14:textId="6E5A7F15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12 EXTENSION questions to stretch learners.</w:t>
            </w:r>
          </w:p>
        </w:tc>
        <w:tc>
          <w:tcPr>
            <w:tcW w:w="1980" w:type="dxa"/>
          </w:tcPr>
          <w:p w14:paraId="63AE3AEF" w14:textId="55091D50" w:rsidR="003E4A57" w:rsidRPr="00F71DAC" w:rsidRDefault="003F73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12</w:t>
            </w:r>
            <w:r w:rsidR="003E4A57" w:rsidRPr="00F71DAC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52" w:type="dxa"/>
          </w:tcPr>
          <w:p w14:paraId="2E17C715" w14:textId="5D73659D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5 EXTENSION questions to stretch learners.</w:t>
            </w:r>
          </w:p>
        </w:tc>
        <w:tc>
          <w:tcPr>
            <w:tcW w:w="1852" w:type="dxa"/>
          </w:tcPr>
          <w:p w14:paraId="613D3C74" w14:textId="5401EE91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11 EXTENSION questions to stretch learners.</w:t>
            </w:r>
          </w:p>
        </w:tc>
        <w:tc>
          <w:tcPr>
            <w:tcW w:w="1923" w:type="dxa"/>
          </w:tcPr>
          <w:p w14:paraId="05452774" w14:textId="2FC4514D" w:rsidR="003E4A57" w:rsidRPr="00F71DAC" w:rsidRDefault="00F71DAC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12</w:t>
            </w:r>
            <w:r w:rsidR="003E4A57" w:rsidRPr="00F71DAC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D2662E" w14:paraId="0740C765" w14:textId="77777777" w:rsidTr="003E4A57">
        <w:tc>
          <w:tcPr>
            <w:tcW w:w="1852" w:type="dxa"/>
          </w:tcPr>
          <w:p w14:paraId="1EFCB839" w14:textId="707A7DEE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52" w:type="dxa"/>
          </w:tcPr>
          <w:p w14:paraId="60341AAD" w14:textId="79783AB4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81" w:type="dxa"/>
          </w:tcPr>
          <w:p w14:paraId="49F052FC" w14:textId="54A8807E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96" w:type="dxa"/>
          </w:tcPr>
          <w:p w14:paraId="23AC7C38" w14:textId="07D52DAF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80" w:type="dxa"/>
          </w:tcPr>
          <w:p w14:paraId="2B262EB0" w14:textId="6416F427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52" w:type="dxa"/>
          </w:tcPr>
          <w:p w14:paraId="72D9CE35" w14:textId="4E00BFCF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52" w:type="dxa"/>
          </w:tcPr>
          <w:p w14:paraId="28C8B0E8" w14:textId="0FB97AE9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23" w:type="dxa"/>
          </w:tcPr>
          <w:p w14:paraId="36376C41" w14:textId="2214BBAE" w:rsidR="003E4A57" w:rsidRPr="00F71DAC" w:rsidRDefault="003E4A57" w:rsidP="003E4A57">
            <w:pPr>
              <w:rPr>
                <w:sz w:val="20"/>
                <w:szCs w:val="20"/>
              </w:rPr>
            </w:pPr>
            <w:r w:rsidRPr="00F71DAC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D2662E" w14:paraId="19246226" w14:textId="77777777" w:rsidTr="003E4A57">
        <w:tc>
          <w:tcPr>
            <w:tcW w:w="1852" w:type="dxa"/>
          </w:tcPr>
          <w:p w14:paraId="6636E6D3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D2662E" w:rsidRPr="00F71DAC">
              <w:rPr>
                <w:sz w:val="18"/>
                <w:szCs w:val="18"/>
              </w:rPr>
              <w:t>LKS2 – Halloween Week Planning</w:t>
            </w:r>
          </w:p>
          <w:p w14:paraId="6A186C6C" w14:textId="62DB4544" w:rsidR="00D2662E" w:rsidRPr="00F71DAC" w:rsidRDefault="00D2662E" w:rsidP="00CB7427">
            <w:pPr>
              <w:rPr>
                <w:sz w:val="18"/>
                <w:szCs w:val="18"/>
              </w:rPr>
            </w:pPr>
            <w:hyperlink r:id="rId7" w:history="1">
              <w:r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52" w:type="dxa"/>
          </w:tcPr>
          <w:p w14:paraId="3486B0F5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654A40" w:rsidRPr="00F71DAC">
              <w:rPr>
                <w:sz w:val="18"/>
                <w:szCs w:val="18"/>
              </w:rPr>
              <w:t>LKS2 – Bonfire Night WCR</w:t>
            </w:r>
          </w:p>
          <w:p w14:paraId="460465AB" w14:textId="6851F2D6" w:rsidR="00654A40" w:rsidRPr="00F71DAC" w:rsidRDefault="00000000" w:rsidP="00CB7427">
            <w:pPr>
              <w:rPr>
                <w:sz w:val="18"/>
                <w:szCs w:val="18"/>
              </w:rPr>
            </w:pPr>
            <w:hyperlink r:id="rId8" w:history="1">
              <w:r w:rsidR="00654A40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81" w:type="dxa"/>
          </w:tcPr>
          <w:p w14:paraId="24166A16" w14:textId="77777777" w:rsidR="00CB7427" w:rsidRPr="00F71DAC" w:rsidRDefault="00677690" w:rsidP="00CB7427">
            <w:pPr>
              <w:rPr>
                <w:sz w:val="16"/>
                <w:szCs w:val="16"/>
              </w:rPr>
            </w:pPr>
            <w:r w:rsidRPr="00F71DAC">
              <w:rPr>
                <w:sz w:val="16"/>
                <w:szCs w:val="16"/>
              </w:rPr>
              <w:t xml:space="preserve">Search: </w:t>
            </w:r>
            <w:r w:rsidR="00654A40" w:rsidRPr="00F71DAC">
              <w:rPr>
                <w:sz w:val="16"/>
                <w:szCs w:val="16"/>
              </w:rPr>
              <w:t>LKS2 – Remembrance WCR: The Story of World War One</w:t>
            </w:r>
          </w:p>
          <w:p w14:paraId="31BD2EC8" w14:textId="1B19E73C" w:rsidR="00654A40" w:rsidRPr="00F71DAC" w:rsidRDefault="00000000" w:rsidP="00CB7427">
            <w:pPr>
              <w:rPr>
                <w:sz w:val="18"/>
                <w:szCs w:val="18"/>
              </w:rPr>
            </w:pPr>
            <w:hyperlink r:id="rId9" w:history="1">
              <w:r w:rsidR="00654A40" w:rsidRPr="00F71DAC">
                <w:rPr>
                  <w:rStyle w:val="Hyperlink"/>
                  <w:sz w:val="16"/>
                  <w:szCs w:val="16"/>
                </w:rPr>
                <w:t>DIRECT LINK</w:t>
              </w:r>
            </w:hyperlink>
          </w:p>
        </w:tc>
        <w:tc>
          <w:tcPr>
            <w:tcW w:w="2196" w:type="dxa"/>
          </w:tcPr>
          <w:p w14:paraId="68F21D78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654A40" w:rsidRPr="00F71DAC">
              <w:rPr>
                <w:sz w:val="18"/>
                <w:szCs w:val="18"/>
              </w:rPr>
              <w:t>LKS2 – Awesome Men: Braille</w:t>
            </w:r>
          </w:p>
          <w:p w14:paraId="41B88A72" w14:textId="30F102D7" w:rsidR="00654A40" w:rsidRPr="00F71DAC" w:rsidRDefault="00000000" w:rsidP="00CB7427">
            <w:pPr>
              <w:rPr>
                <w:sz w:val="18"/>
                <w:szCs w:val="18"/>
              </w:rPr>
            </w:pPr>
            <w:hyperlink r:id="rId10" w:history="1">
              <w:r w:rsidR="00654A40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80" w:type="dxa"/>
          </w:tcPr>
          <w:p w14:paraId="6D913FEC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3F7357" w:rsidRPr="00F71DAC">
              <w:rPr>
                <w:sz w:val="18"/>
                <w:szCs w:val="18"/>
              </w:rPr>
              <w:t>LKS2 – More Best Books of 2023</w:t>
            </w:r>
          </w:p>
          <w:p w14:paraId="5FA3FE72" w14:textId="49B4FB7D" w:rsidR="003F7357" w:rsidRPr="00F71DAC" w:rsidRDefault="003F7357" w:rsidP="00CB7427">
            <w:pPr>
              <w:rPr>
                <w:sz w:val="18"/>
                <w:szCs w:val="18"/>
              </w:rPr>
            </w:pPr>
            <w:hyperlink r:id="rId11" w:history="1">
              <w:r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52" w:type="dxa"/>
          </w:tcPr>
          <w:p w14:paraId="4EF74587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5A263A" w:rsidRPr="00F71DAC">
              <w:rPr>
                <w:sz w:val="18"/>
                <w:szCs w:val="18"/>
              </w:rPr>
              <w:t>LKS2 – Time-Travel Themed WCR</w:t>
            </w:r>
          </w:p>
          <w:p w14:paraId="31653CBF" w14:textId="5AE5FFDA" w:rsidR="005A263A" w:rsidRPr="00F71DAC" w:rsidRDefault="00000000" w:rsidP="00CB7427">
            <w:pPr>
              <w:rPr>
                <w:sz w:val="18"/>
                <w:szCs w:val="18"/>
              </w:rPr>
            </w:pPr>
            <w:hyperlink r:id="rId12" w:history="1">
              <w:r w:rsidR="005A263A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52" w:type="dxa"/>
          </w:tcPr>
          <w:p w14:paraId="43E2EFE0" w14:textId="77777777" w:rsidR="00CB7427" w:rsidRPr="00F71DAC" w:rsidRDefault="00677690" w:rsidP="00CB7427">
            <w:pPr>
              <w:rPr>
                <w:sz w:val="18"/>
                <w:szCs w:val="18"/>
              </w:rPr>
            </w:pPr>
            <w:r w:rsidRPr="00F71DAC">
              <w:rPr>
                <w:sz w:val="18"/>
                <w:szCs w:val="18"/>
              </w:rPr>
              <w:t xml:space="preserve">Search: </w:t>
            </w:r>
            <w:r w:rsidR="005A263A" w:rsidRPr="00F71DAC">
              <w:rPr>
                <w:sz w:val="18"/>
                <w:szCs w:val="18"/>
              </w:rPr>
              <w:t>LKS2 – Christmas WCR: The Christmasaurus and Elf</w:t>
            </w:r>
          </w:p>
          <w:p w14:paraId="13D8435B" w14:textId="0856D000" w:rsidR="005A263A" w:rsidRPr="00F71DAC" w:rsidRDefault="00000000" w:rsidP="00CB7427">
            <w:pPr>
              <w:rPr>
                <w:sz w:val="18"/>
                <w:szCs w:val="18"/>
              </w:rPr>
            </w:pPr>
            <w:hyperlink r:id="rId13" w:history="1">
              <w:r w:rsidR="005A263A" w:rsidRPr="00F71DAC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23" w:type="dxa"/>
          </w:tcPr>
          <w:p w14:paraId="453B1949" w14:textId="77777777" w:rsidR="00CB7427" w:rsidRPr="00F71DAC" w:rsidRDefault="00677690" w:rsidP="00CB7427">
            <w:pPr>
              <w:rPr>
                <w:sz w:val="17"/>
                <w:szCs w:val="17"/>
              </w:rPr>
            </w:pPr>
            <w:r w:rsidRPr="00F71DAC">
              <w:rPr>
                <w:sz w:val="17"/>
                <w:szCs w:val="17"/>
              </w:rPr>
              <w:t xml:space="preserve">Search: </w:t>
            </w:r>
            <w:r w:rsidR="00F71DAC" w:rsidRPr="00F71DAC">
              <w:rPr>
                <w:sz w:val="17"/>
                <w:szCs w:val="17"/>
              </w:rPr>
              <w:t>LKS2 – The Tale of the Animals’ Christmas in Crouch End</w:t>
            </w:r>
          </w:p>
          <w:p w14:paraId="6A9CB6F9" w14:textId="001AB352" w:rsidR="00F71DAC" w:rsidRPr="00F71DAC" w:rsidRDefault="00F71DAC" w:rsidP="00CB7427">
            <w:pPr>
              <w:rPr>
                <w:sz w:val="18"/>
                <w:szCs w:val="18"/>
              </w:rPr>
            </w:pPr>
            <w:hyperlink r:id="rId14" w:history="1">
              <w:r w:rsidRPr="00F71DAC">
                <w:rPr>
                  <w:rStyle w:val="Hyperlink"/>
                  <w:sz w:val="17"/>
                  <w:szCs w:val="17"/>
                </w:rPr>
                <w:t>DIRECT LINK</w:t>
              </w:r>
            </w:hyperlink>
          </w:p>
        </w:tc>
      </w:tr>
      <w:tr w:rsidR="00D2662E" w14:paraId="69D9D278" w14:textId="77777777" w:rsidTr="003E4A57">
        <w:tc>
          <w:tcPr>
            <w:tcW w:w="1852" w:type="dxa"/>
          </w:tcPr>
          <w:p w14:paraId="1FBADCD8" w14:textId="7FBC7E3F" w:rsidR="00CB7427" w:rsidRDefault="00D2662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455DEBC" wp14:editId="61A2046F">
                  <wp:extent cx="1080000" cy="1080000"/>
                  <wp:effectExtent l="0" t="0" r="6350" b="6350"/>
                  <wp:docPr id="1204485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2" w:type="dxa"/>
          </w:tcPr>
          <w:p w14:paraId="5EB71AB7" w14:textId="1C10BDD7" w:rsidR="00CB7427" w:rsidRDefault="003E4A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94F976E" wp14:editId="0D7124E4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1" w:type="dxa"/>
          </w:tcPr>
          <w:p w14:paraId="3188CCED" w14:textId="1F809C1A" w:rsidR="00CB7427" w:rsidRDefault="003E4A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3F14D8A" wp14:editId="107F9B4C">
                  <wp:extent cx="1097280" cy="1079500"/>
                  <wp:effectExtent l="0" t="0" r="762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6" r="4240"/>
                          <a:stretch/>
                        </pic:blipFill>
                        <pic:spPr bwMode="auto">
                          <a:xfrm>
                            <a:off x="0" y="0"/>
                            <a:ext cx="10977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6" w:type="dxa"/>
          </w:tcPr>
          <w:p w14:paraId="682A6FE5" w14:textId="2E251F3B" w:rsidR="00CB7427" w:rsidRDefault="003E4A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2BDED7" wp14:editId="763B726F">
                  <wp:extent cx="1097280" cy="1079500"/>
                  <wp:effectExtent l="0" t="0" r="762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789" cy="108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14:paraId="3F138F30" w14:textId="540831DB" w:rsidR="00CB7427" w:rsidRDefault="003F73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982F86E" wp14:editId="7F7F8178">
                  <wp:extent cx="1080000" cy="1080000"/>
                  <wp:effectExtent l="0" t="0" r="6350" b="6350"/>
                  <wp:docPr id="26647248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2" w:type="dxa"/>
          </w:tcPr>
          <w:p w14:paraId="6C690CF6" w14:textId="09679DB1" w:rsidR="00CB7427" w:rsidRDefault="003E4A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1936C9" wp14:editId="4D57B2A8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2" w:type="dxa"/>
          </w:tcPr>
          <w:p w14:paraId="1523221F" w14:textId="5F6E81B2" w:rsidR="00CB7427" w:rsidRDefault="003E4A57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D727AF5" wp14:editId="1BE3D50F">
                  <wp:extent cx="1198936" cy="1080000"/>
                  <wp:effectExtent l="0" t="0" r="127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93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7FE0B056" w14:textId="568EA790" w:rsidR="00CB7427" w:rsidRPr="00CB7427" w:rsidRDefault="00F71DAC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728066D" wp14:editId="2534C32D">
                  <wp:extent cx="1080000" cy="1080000"/>
                  <wp:effectExtent l="0" t="0" r="6350" b="6350"/>
                  <wp:docPr id="60909201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3D0A8" w14:textId="77777777" w:rsidR="00767FC5" w:rsidRDefault="00767FC5" w:rsidP="00CB7427">
      <w:pPr>
        <w:spacing w:after="0" w:line="240" w:lineRule="auto"/>
      </w:pPr>
      <w:r>
        <w:separator/>
      </w:r>
    </w:p>
  </w:endnote>
  <w:endnote w:type="continuationSeparator" w:id="0">
    <w:p w14:paraId="04B40848" w14:textId="77777777" w:rsidR="00767FC5" w:rsidRDefault="00767FC5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B1659" w14:textId="77777777" w:rsidR="00767FC5" w:rsidRDefault="00767FC5" w:rsidP="00CB7427">
      <w:pPr>
        <w:spacing w:after="0" w:line="240" w:lineRule="auto"/>
      </w:pPr>
      <w:r>
        <w:separator/>
      </w:r>
    </w:p>
  </w:footnote>
  <w:footnote w:type="continuationSeparator" w:id="0">
    <w:p w14:paraId="424F6814" w14:textId="77777777" w:rsidR="00767FC5" w:rsidRDefault="00767FC5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6060C0F6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280FA2">
      <w:rPr>
        <w:sz w:val="32"/>
        <w:szCs w:val="32"/>
      </w:rPr>
      <w:t>3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 xml:space="preserve">Autumn </w:t>
    </w:r>
    <w:r w:rsidR="0076205A">
      <w:rPr>
        <w:sz w:val="32"/>
        <w:szCs w:val="32"/>
      </w:rPr>
      <w:t>2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D0F76"/>
    <w:rsid w:val="00261D05"/>
    <w:rsid w:val="00280FA2"/>
    <w:rsid w:val="003E4A57"/>
    <w:rsid w:val="003F7357"/>
    <w:rsid w:val="00564B1B"/>
    <w:rsid w:val="005A263A"/>
    <w:rsid w:val="005F034F"/>
    <w:rsid w:val="00654A40"/>
    <w:rsid w:val="00677690"/>
    <w:rsid w:val="00691692"/>
    <w:rsid w:val="0076205A"/>
    <w:rsid w:val="00767FC5"/>
    <w:rsid w:val="007C1363"/>
    <w:rsid w:val="00907E44"/>
    <w:rsid w:val="00B40B5E"/>
    <w:rsid w:val="00CA4C96"/>
    <w:rsid w:val="00CB7427"/>
    <w:rsid w:val="00D2662E"/>
    <w:rsid w:val="00D769CB"/>
    <w:rsid w:val="00DA0B57"/>
    <w:rsid w:val="00F7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654A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lks2-bonfire-night-wcr/" TargetMode="External"/><Relationship Id="rId13" Type="http://schemas.openxmlformats.org/officeDocument/2006/relationships/hyperlink" Target="https://www.fredsteaching.com/shop/lks2-christmas-wcr-the-christmasaurus-and-elf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www.fredsteaching.com/shop/lks2-halloween-week-planning/" TargetMode="External"/><Relationship Id="rId12" Type="http://schemas.openxmlformats.org/officeDocument/2006/relationships/hyperlink" Target="https://www.fredsteaching.com/shop/lks2-time-travel-themed-wcr/" TargetMode="External"/><Relationship Id="rId17" Type="http://schemas.openxmlformats.org/officeDocument/2006/relationships/image" Target="media/image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lks2-more-best-books-of-2023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header" Target="header1.xml"/><Relationship Id="rId10" Type="http://schemas.openxmlformats.org/officeDocument/2006/relationships/hyperlink" Target="https://www.fredsteaching.com/shop/lks2-awesome-men-braille-gutenberg-and-shakespeare/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lks2-remembrance-wcr-the-story-of-world-war-one/" TargetMode="External"/><Relationship Id="rId14" Type="http://schemas.openxmlformats.org/officeDocument/2006/relationships/hyperlink" Target="https://www.fredsteaching.com/shop/lks2-christmas-wcr-the-tale-of-the-animals-christmas-in-crouch-end/" TargetMode="External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5</cp:revision>
  <dcterms:created xsi:type="dcterms:W3CDTF">2023-10-09T08:53:00Z</dcterms:created>
  <dcterms:modified xsi:type="dcterms:W3CDTF">2023-10-30T18:24:00Z</dcterms:modified>
</cp:coreProperties>
</file>