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290"/>
        <w:tblW w:w="23072" w:type="dxa"/>
        <w:tblLayout w:type="fixed"/>
        <w:tblLook w:val="04A0" w:firstRow="1" w:lastRow="0" w:firstColumn="1" w:lastColumn="0" w:noHBand="0" w:noVBand="1"/>
      </w:tblPr>
      <w:tblGrid>
        <w:gridCol w:w="1384"/>
        <w:gridCol w:w="6237"/>
        <w:gridCol w:w="7229"/>
        <w:gridCol w:w="5529"/>
        <w:gridCol w:w="2693"/>
      </w:tblGrid>
      <w:tr w:rsidR="00685974" w:rsidTr="00685974">
        <w:trPr>
          <w:trHeight w:val="837"/>
        </w:trPr>
        <w:tc>
          <w:tcPr>
            <w:tcW w:w="1384" w:type="dxa"/>
          </w:tcPr>
          <w:p w:rsidR="005A75D7" w:rsidRPr="00164387" w:rsidRDefault="005A75D7" w:rsidP="005A75D7">
            <w:pPr>
              <w:jc w:val="center"/>
              <w:rPr>
                <w:rFonts w:ascii="Comic Sans MS" w:hAnsi="Comic Sans MS"/>
                <w:b/>
              </w:rPr>
            </w:pPr>
            <w:bookmarkStart w:id="0" w:name="_GoBack"/>
            <w:bookmarkEnd w:id="0"/>
            <w:r w:rsidRPr="00164387">
              <w:rPr>
                <w:rFonts w:ascii="Comic Sans MS" w:hAnsi="Comic Sans MS"/>
                <w:b/>
                <w:sz w:val="28"/>
              </w:rPr>
              <w:t>Year Group</w:t>
            </w:r>
          </w:p>
        </w:tc>
        <w:tc>
          <w:tcPr>
            <w:tcW w:w="6237" w:type="dxa"/>
          </w:tcPr>
          <w:p w:rsidR="005A75D7" w:rsidRPr="00164387" w:rsidRDefault="005A75D7" w:rsidP="005A75D7">
            <w:pPr>
              <w:jc w:val="center"/>
              <w:rPr>
                <w:rFonts w:ascii="Comic Sans MS" w:hAnsi="Comic Sans MS"/>
              </w:rPr>
            </w:pPr>
            <w:r w:rsidRPr="00164387">
              <w:rPr>
                <w:rFonts w:ascii="Comic Sans MS" w:hAnsi="Comic Sans MS"/>
                <w:b/>
                <w:sz w:val="28"/>
              </w:rPr>
              <w:t>Physical Development</w:t>
            </w:r>
          </w:p>
        </w:tc>
        <w:tc>
          <w:tcPr>
            <w:tcW w:w="7229" w:type="dxa"/>
          </w:tcPr>
          <w:p w:rsidR="005A75D7" w:rsidRPr="00164387" w:rsidRDefault="005A75D7" w:rsidP="005A75D7">
            <w:pPr>
              <w:jc w:val="center"/>
              <w:rPr>
                <w:rFonts w:ascii="Comic Sans MS" w:hAnsi="Comic Sans MS"/>
              </w:rPr>
            </w:pPr>
            <w:r w:rsidRPr="00164387">
              <w:rPr>
                <w:rFonts w:ascii="Comic Sans MS" w:hAnsi="Comic Sans MS"/>
                <w:b/>
                <w:sz w:val="28"/>
              </w:rPr>
              <w:t>Personal, social and emotional development</w:t>
            </w:r>
          </w:p>
        </w:tc>
        <w:tc>
          <w:tcPr>
            <w:tcW w:w="5529" w:type="dxa"/>
          </w:tcPr>
          <w:p w:rsidR="005A75D7" w:rsidRPr="00164387" w:rsidRDefault="005A75D7" w:rsidP="005A75D7">
            <w:pPr>
              <w:jc w:val="center"/>
              <w:rPr>
                <w:rFonts w:ascii="Comic Sans MS" w:hAnsi="Comic Sans MS"/>
              </w:rPr>
            </w:pPr>
            <w:r w:rsidRPr="00164387">
              <w:rPr>
                <w:rFonts w:ascii="Comic Sans MS" w:hAnsi="Comic Sans MS"/>
                <w:b/>
                <w:sz w:val="28"/>
              </w:rPr>
              <w:t>Understanding the World</w:t>
            </w:r>
          </w:p>
        </w:tc>
        <w:tc>
          <w:tcPr>
            <w:tcW w:w="2693" w:type="dxa"/>
          </w:tcPr>
          <w:p w:rsidR="005A75D7" w:rsidRPr="00164387" w:rsidRDefault="005A75D7" w:rsidP="005A75D7">
            <w:pPr>
              <w:jc w:val="center"/>
              <w:rPr>
                <w:rFonts w:ascii="Comic Sans MS" w:hAnsi="Comic Sans MS"/>
              </w:rPr>
            </w:pPr>
            <w:r w:rsidRPr="00164387">
              <w:rPr>
                <w:rFonts w:ascii="Comic Sans MS" w:hAnsi="Comic Sans MS"/>
                <w:b/>
                <w:sz w:val="28"/>
              </w:rPr>
              <w:t>Expressive Arts and Design</w:t>
            </w:r>
          </w:p>
        </w:tc>
      </w:tr>
      <w:tr w:rsidR="00685974" w:rsidTr="00685974">
        <w:trPr>
          <w:trHeight w:val="11602"/>
        </w:trPr>
        <w:tc>
          <w:tcPr>
            <w:tcW w:w="1384" w:type="dxa"/>
          </w:tcPr>
          <w:p w:rsidR="005A75D7" w:rsidRPr="00164387" w:rsidRDefault="005A75D7" w:rsidP="005A75D7">
            <w:pPr>
              <w:jc w:val="center"/>
              <w:rPr>
                <w:rFonts w:ascii="Comic Sans MS" w:hAnsi="Comic Sans MS"/>
                <w:b/>
                <w:sz w:val="28"/>
              </w:rPr>
            </w:pPr>
            <w:r w:rsidRPr="00164387">
              <w:rPr>
                <w:rFonts w:ascii="Comic Sans MS" w:hAnsi="Comic Sans MS"/>
                <w:b/>
                <w:sz w:val="28"/>
              </w:rPr>
              <w:t>Early Years</w:t>
            </w:r>
          </w:p>
          <w:p w:rsidR="005A75D7" w:rsidRPr="00164387" w:rsidRDefault="005A75D7" w:rsidP="005A75D7">
            <w:pPr>
              <w:jc w:val="center"/>
              <w:rPr>
                <w:rFonts w:ascii="Comic Sans MS" w:hAnsi="Comic Sans MS"/>
              </w:rPr>
            </w:pPr>
            <w:r w:rsidRPr="00164387">
              <w:rPr>
                <w:rFonts w:ascii="Comic Sans MS" w:hAnsi="Comic Sans MS"/>
                <w:b/>
                <w:sz w:val="28"/>
              </w:rPr>
              <w:t>Foundation Stage</w:t>
            </w:r>
          </w:p>
        </w:tc>
        <w:tc>
          <w:tcPr>
            <w:tcW w:w="6237" w:type="dxa"/>
          </w:tcPr>
          <w:p w:rsidR="00F83510" w:rsidRPr="00685974" w:rsidRDefault="00F83510" w:rsidP="00F83510">
            <w:pPr>
              <w:pStyle w:val="Default"/>
              <w:rPr>
                <w:rFonts w:ascii="Comic Sans MS" w:hAnsi="Comic Sans MS"/>
                <w:sz w:val="20"/>
                <w:szCs w:val="20"/>
              </w:rPr>
            </w:pPr>
            <w:r w:rsidRPr="00685974">
              <w:rPr>
                <w:rFonts w:ascii="Comic Sans MS" w:hAnsi="Comic Sans MS" w:cs="UniversNextPro-HeavyCond"/>
                <w:color w:val="00B7F2"/>
                <w:sz w:val="20"/>
                <w:szCs w:val="20"/>
              </w:rPr>
              <w:t xml:space="preserve">Article 28 </w:t>
            </w:r>
            <w:r w:rsidRPr="00685974">
              <w:rPr>
                <w:rFonts w:ascii="Comic Sans MS" w:hAnsi="Comic Sans MS" w:cs="UniversNextPro-Regular"/>
                <w:sz w:val="20"/>
                <w:szCs w:val="20"/>
              </w:rPr>
              <w:t>(right to education)-</w:t>
            </w:r>
            <w:r w:rsidRPr="00685974">
              <w:rPr>
                <w:rFonts w:ascii="Comic Sans MS" w:hAnsi="Comic Sans MS"/>
                <w:sz w:val="20"/>
                <w:szCs w:val="20"/>
              </w:rPr>
              <w:t xml:space="preserve">Beginning to use three fingers (tripod grip) to hold writing tools. Uses one-handed tools and equipment, e.g. makes snips in paper with child scissors. Holds pencil between thumb and two fingers, no longer using whole-hand grasp.  Holds pencil near point between first two fingers and thumb </w:t>
            </w:r>
          </w:p>
          <w:p w:rsidR="00164387" w:rsidRPr="00685974" w:rsidRDefault="00164387" w:rsidP="005A75D7">
            <w:pPr>
              <w:rPr>
                <w:rFonts w:ascii="Comic Sans MS" w:hAnsi="Comic Sans MS"/>
                <w:sz w:val="20"/>
                <w:szCs w:val="20"/>
              </w:rPr>
            </w:pPr>
            <w:r w:rsidRPr="00685974">
              <w:rPr>
                <w:rFonts w:ascii="Comic Sans MS" w:hAnsi="Comic Sans MS" w:cs="UniversNextPro-HeavyCond"/>
                <w:color w:val="00B7F2"/>
                <w:sz w:val="20"/>
                <w:szCs w:val="20"/>
              </w:rPr>
              <w:t xml:space="preserve">Article 6 </w:t>
            </w:r>
            <w:r w:rsidRPr="00685974">
              <w:rPr>
                <w:rFonts w:ascii="Comic Sans MS" w:hAnsi="Comic Sans MS" w:cs="UniversNextPro-Regular"/>
                <w:color w:val="000000"/>
                <w:sz w:val="20"/>
                <w:szCs w:val="20"/>
              </w:rPr>
              <w:t>(life, survival and development)-</w:t>
            </w:r>
          </w:p>
          <w:p w:rsidR="00164387" w:rsidRPr="00685974" w:rsidRDefault="00164387" w:rsidP="00164387">
            <w:pPr>
              <w:pStyle w:val="Default"/>
              <w:rPr>
                <w:rFonts w:ascii="Comic Sans MS" w:hAnsi="Comic Sans MS"/>
                <w:sz w:val="20"/>
                <w:szCs w:val="20"/>
              </w:rPr>
            </w:pPr>
            <w:r w:rsidRPr="00685974">
              <w:rPr>
                <w:rFonts w:ascii="Comic Sans MS" w:hAnsi="Comic Sans MS"/>
                <w:sz w:val="20"/>
                <w:szCs w:val="20"/>
              </w:rPr>
              <w:t xml:space="preserve">Can tell adults when hungry or tired or when they want to rest or play. </w:t>
            </w:r>
          </w:p>
          <w:p w:rsidR="00164387" w:rsidRPr="00685974" w:rsidRDefault="00164387" w:rsidP="00164387">
            <w:pPr>
              <w:pStyle w:val="Default"/>
              <w:rPr>
                <w:rFonts w:ascii="Comic Sans MS" w:hAnsi="Comic Sans MS"/>
                <w:sz w:val="20"/>
                <w:szCs w:val="20"/>
              </w:rPr>
            </w:pPr>
            <w:r w:rsidRPr="00685974">
              <w:rPr>
                <w:rFonts w:ascii="Comic Sans MS" w:hAnsi="Comic Sans MS"/>
                <w:sz w:val="20"/>
                <w:szCs w:val="20"/>
              </w:rPr>
              <w:t xml:space="preserve">Shows some understanding that good practices with regard to exercise, eating, sleeping and hygiene can contribute to good health. </w:t>
            </w:r>
          </w:p>
          <w:p w:rsidR="0044468C" w:rsidRPr="00685974" w:rsidRDefault="0044468C" w:rsidP="0044468C">
            <w:pPr>
              <w:pStyle w:val="Default"/>
              <w:rPr>
                <w:rFonts w:ascii="Comic Sans MS" w:hAnsi="Comic Sans MS"/>
                <w:sz w:val="20"/>
                <w:szCs w:val="20"/>
              </w:rPr>
            </w:pPr>
            <w:r w:rsidRPr="00685974">
              <w:rPr>
                <w:rFonts w:ascii="Comic Sans MS" w:hAnsi="Comic Sans MS" w:cs="UniversNextPro-HeavyCond"/>
                <w:color w:val="00B7F2"/>
                <w:sz w:val="20"/>
                <w:szCs w:val="20"/>
              </w:rPr>
              <w:t xml:space="preserve">Article 24 </w:t>
            </w:r>
            <w:r w:rsidRPr="00685974">
              <w:rPr>
                <w:rFonts w:ascii="Comic Sans MS" w:hAnsi="Comic Sans MS" w:cs="UniversNextPro-Regular"/>
                <w:sz w:val="20"/>
                <w:szCs w:val="20"/>
              </w:rPr>
              <w:t xml:space="preserve">(health and health services) </w:t>
            </w:r>
            <w:r w:rsidRPr="00685974">
              <w:rPr>
                <w:rFonts w:ascii="Comic Sans MS" w:hAnsi="Comic Sans MS"/>
                <w:sz w:val="20"/>
                <w:szCs w:val="20"/>
              </w:rPr>
              <w:t>Children show good control and co-ordination in large and small movements. They move confidently in a range of ways, safely negotiating space. They handle equipment and tools effectively, including pencils for writing.</w:t>
            </w:r>
          </w:p>
          <w:p w:rsidR="0044468C" w:rsidRPr="00685974" w:rsidRDefault="0044468C" w:rsidP="0044468C">
            <w:pPr>
              <w:pStyle w:val="Default"/>
              <w:rPr>
                <w:rFonts w:ascii="Comic Sans MS" w:hAnsi="Comic Sans MS"/>
                <w:sz w:val="20"/>
                <w:szCs w:val="20"/>
              </w:rPr>
            </w:pPr>
            <w:r w:rsidRPr="00685974">
              <w:rPr>
                <w:rFonts w:ascii="Comic Sans MS" w:hAnsi="Comic Sans MS"/>
                <w:sz w:val="20"/>
                <w:szCs w:val="20"/>
              </w:rPr>
              <w:t xml:space="preserve">Gains more bowel and bladder control and can attend to toileting needs most of the time themselves. </w:t>
            </w:r>
          </w:p>
          <w:p w:rsidR="00F83510" w:rsidRPr="00685974" w:rsidRDefault="0044468C" w:rsidP="0044468C">
            <w:pPr>
              <w:pStyle w:val="Default"/>
              <w:rPr>
                <w:rFonts w:ascii="Comic Sans MS" w:hAnsi="Comic Sans MS"/>
                <w:sz w:val="20"/>
                <w:szCs w:val="20"/>
              </w:rPr>
            </w:pPr>
            <w:r w:rsidRPr="00685974">
              <w:rPr>
                <w:rFonts w:ascii="Comic Sans MS" w:hAnsi="Comic Sans MS"/>
                <w:sz w:val="20"/>
                <w:szCs w:val="20"/>
              </w:rPr>
              <w:t xml:space="preserve">Shows some understanding that good practices with regard to exercise, eating, sleeping and hygiene can contribute to good health. </w:t>
            </w:r>
            <w:r w:rsidR="00F83510" w:rsidRPr="00685974">
              <w:rPr>
                <w:rFonts w:ascii="Comic Sans MS" w:hAnsi="Comic Sans MS"/>
                <w:sz w:val="20"/>
                <w:szCs w:val="20"/>
              </w:rPr>
              <w:br/>
            </w:r>
            <w:r w:rsidR="00F83510" w:rsidRPr="00685974">
              <w:rPr>
                <w:rFonts w:ascii="Comic Sans MS" w:hAnsi="Comic Sans MS" w:cs="UniversNextPro-HeavyCond"/>
                <w:color w:val="00B7F2"/>
                <w:sz w:val="20"/>
                <w:szCs w:val="20"/>
              </w:rPr>
              <w:t xml:space="preserve">Article 27 </w:t>
            </w:r>
            <w:r w:rsidR="00F83510" w:rsidRPr="00685974">
              <w:rPr>
                <w:rFonts w:ascii="Comic Sans MS" w:hAnsi="Comic Sans MS" w:cs="UniversNextPro-Regular"/>
                <w:sz w:val="20"/>
                <w:szCs w:val="20"/>
              </w:rPr>
              <w:t>(adequate standard of living)-</w:t>
            </w:r>
          </w:p>
          <w:p w:rsidR="00F83510" w:rsidRPr="00685974" w:rsidRDefault="00F83510" w:rsidP="00F83510">
            <w:pPr>
              <w:pStyle w:val="Default"/>
              <w:rPr>
                <w:rFonts w:ascii="Comic Sans MS" w:hAnsi="Comic Sans MS"/>
                <w:sz w:val="20"/>
                <w:szCs w:val="20"/>
              </w:rPr>
            </w:pPr>
            <w:r w:rsidRPr="00685974">
              <w:rPr>
                <w:rFonts w:ascii="Comic Sans MS" w:hAnsi="Comic Sans MS"/>
                <w:sz w:val="20"/>
                <w:szCs w:val="20"/>
              </w:rPr>
              <w:t xml:space="preserve">Clearly communicates their need for potty or toilet. Gains more bowel and bladder control and can attend to toileting needs most of the time themselves. Can usually manage washing and drying hands. Shows understanding of how to transport and store equipment safely.  Practices some appropriate safety measures without direct supervision. </w:t>
            </w:r>
          </w:p>
          <w:p w:rsidR="00DF0B69" w:rsidRPr="00685974" w:rsidRDefault="00DF0B69" w:rsidP="00DF0B69">
            <w:pPr>
              <w:pStyle w:val="Default"/>
              <w:rPr>
                <w:rFonts w:ascii="Comic Sans MS" w:hAnsi="Comic Sans MS"/>
                <w:sz w:val="20"/>
                <w:szCs w:val="20"/>
              </w:rPr>
            </w:pPr>
            <w:r w:rsidRPr="00685974">
              <w:rPr>
                <w:rFonts w:ascii="Comic Sans MS" w:hAnsi="Comic Sans MS" w:cs="UniversNextPro-HeavyCond"/>
                <w:color w:val="00B7F2"/>
                <w:sz w:val="20"/>
                <w:szCs w:val="20"/>
              </w:rPr>
              <w:t xml:space="preserve">Article 31 </w:t>
            </w:r>
            <w:r w:rsidRPr="00685974">
              <w:rPr>
                <w:rFonts w:ascii="Comic Sans MS" w:hAnsi="Comic Sans MS" w:cs="UniversNextPro-Regular"/>
                <w:sz w:val="20"/>
                <w:szCs w:val="20"/>
              </w:rPr>
              <w:t>(leisure, play and culture)-</w:t>
            </w:r>
            <w:r w:rsidRPr="00685974">
              <w:rPr>
                <w:rFonts w:ascii="Comic Sans MS" w:hAnsi="Comic Sans MS"/>
                <w:sz w:val="20"/>
                <w:szCs w:val="20"/>
              </w:rPr>
              <w:t xml:space="preserve">Runs skilfully and negotiates space successfully, adjusting speed or direction to avoid obstacles. Climbs confidently and is beginning to pull </w:t>
            </w:r>
            <w:proofErr w:type="gramStart"/>
            <w:r w:rsidRPr="00685974">
              <w:rPr>
                <w:rFonts w:ascii="Comic Sans MS" w:hAnsi="Comic Sans MS"/>
                <w:sz w:val="20"/>
                <w:szCs w:val="20"/>
              </w:rPr>
              <w:t>themselves</w:t>
            </w:r>
            <w:proofErr w:type="gramEnd"/>
            <w:r w:rsidRPr="00685974">
              <w:rPr>
                <w:rFonts w:ascii="Comic Sans MS" w:hAnsi="Comic Sans MS"/>
                <w:sz w:val="20"/>
                <w:szCs w:val="20"/>
              </w:rPr>
              <w:t xml:space="preserve"> up on nursery play climbing equipment. </w:t>
            </w:r>
          </w:p>
          <w:p w:rsidR="00DF0B69" w:rsidRPr="00685974" w:rsidRDefault="00DF0B69" w:rsidP="00DF0B69">
            <w:pPr>
              <w:autoSpaceDE w:val="0"/>
              <w:autoSpaceDN w:val="0"/>
              <w:adjustRightInd w:val="0"/>
              <w:rPr>
                <w:rFonts w:ascii="Comic Sans MS" w:hAnsi="Comic Sans MS" w:cs="UniversNextPro-Regular"/>
                <w:color w:val="000000"/>
                <w:sz w:val="20"/>
                <w:szCs w:val="20"/>
              </w:rPr>
            </w:pPr>
            <w:r w:rsidRPr="00685974">
              <w:rPr>
                <w:rFonts w:ascii="Comic Sans MS" w:hAnsi="Comic Sans MS" w:cs="UniversNextPro-HeavyCond"/>
                <w:color w:val="00B7F2"/>
                <w:sz w:val="20"/>
                <w:szCs w:val="20"/>
              </w:rPr>
              <w:t xml:space="preserve">Article 34 </w:t>
            </w:r>
            <w:r w:rsidRPr="00685974">
              <w:rPr>
                <w:rFonts w:ascii="Comic Sans MS" w:hAnsi="Comic Sans MS" w:cs="UniversNextPro-Regular"/>
                <w:color w:val="000000"/>
                <w:sz w:val="20"/>
                <w:szCs w:val="20"/>
              </w:rPr>
              <w:t>(sexual exploitation</w:t>
            </w:r>
            <w:proofErr w:type="gramStart"/>
            <w:r w:rsidRPr="00685974">
              <w:rPr>
                <w:rFonts w:ascii="Comic Sans MS" w:hAnsi="Comic Sans MS" w:cs="UniversNextPro-Regular"/>
                <w:color w:val="000000"/>
                <w:sz w:val="20"/>
                <w:szCs w:val="20"/>
              </w:rPr>
              <w:t>)</w:t>
            </w:r>
            <w:r w:rsidRPr="00685974">
              <w:rPr>
                <w:rFonts w:ascii="Comic Sans MS" w:hAnsi="Comic Sans MS" w:cs="UniversNextPro-Regular"/>
                <w:color w:val="000000"/>
                <w:sz w:val="20"/>
                <w:szCs w:val="20"/>
              </w:rPr>
              <w:softHyphen/>
            </w:r>
            <w:proofErr w:type="gramEnd"/>
            <w:r w:rsidRPr="00685974">
              <w:rPr>
                <w:rFonts w:ascii="Comic Sans MS" w:hAnsi="Comic Sans MS" w:cs="UniversNextPro-Regular"/>
                <w:color w:val="000000"/>
                <w:sz w:val="20"/>
                <w:szCs w:val="20"/>
              </w:rPr>
              <w:t>-</w:t>
            </w:r>
            <w:r w:rsidRPr="00685974">
              <w:rPr>
                <w:rFonts w:ascii="Comic Sans MS" w:hAnsi="Comic Sans MS"/>
                <w:sz w:val="20"/>
                <w:szCs w:val="20"/>
              </w:rPr>
              <w:t xml:space="preserve">Beginning to be independent in self-care, but still often needs adult support. Gains more bowel and bladder control and can attend to toileting needs most of the time themselves. </w:t>
            </w:r>
          </w:p>
          <w:p w:rsidR="00DF0B69" w:rsidRPr="00685974" w:rsidRDefault="00DF0B69" w:rsidP="00DF0B69">
            <w:pPr>
              <w:autoSpaceDE w:val="0"/>
              <w:autoSpaceDN w:val="0"/>
              <w:adjustRightInd w:val="0"/>
              <w:rPr>
                <w:rFonts w:ascii="Comic Sans MS" w:hAnsi="Comic Sans MS" w:cs="UniversNextPro-Regular"/>
                <w:color w:val="000000"/>
                <w:sz w:val="20"/>
                <w:szCs w:val="20"/>
              </w:rPr>
            </w:pPr>
            <w:r w:rsidRPr="00685974">
              <w:rPr>
                <w:rFonts w:ascii="Comic Sans MS" w:hAnsi="Comic Sans MS" w:cs="UniversNextPro-HeavyCond"/>
                <w:color w:val="00B7F2"/>
                <w:sz w:val="20"/>
                <w:szCs w:val="20"/>
              </w:rPr>
              <w:t xml:space="preserve">Article 37 </w:t>
            </w:r>
            <w:r w:rsidRPr="00685974">
              <w:rPr>
                <w:rFonts w:ascii="Comic Sans MS" w:hAnsi="Comic Sans MS" w:cs="UniversNextPro-Regular"/>
                <w:color w:val="000000"/>
                <w:sz w:val="20"/>
                <w:szCs w:val="20"/>
              </w:rPr>
              <w:t>(inhumane treatment</w:t>
            </w:r>
          </w:p>
          <w:p w:rsidR="00DF0B69" w:rsidRPr="00685974" w:rsidRDefault="00DF0B69" w:rsidP="00DF0B69">
            <w:pPr>
              <w:autoSpaceDE w:val="0"/>
              <w:autoSpaceDN w:val="0"/>
              <w:adjustRightInd w:val="0"/>
              <w:rPr>
                <w:rFonts w:ascii="Comic Sans MS" w:hAnsi="Comic Sans MS" w:cs="UniversNextPro-Regular"/>
                <w:color w:val="000000"/>
                <w:sz w:val="20"/>
                <w:szCs w:val="20"/>
              </w:rPr>
            </w:pPr>
            <w:r w:rsidRPr="00685974">
              <w:rPr>
                <w:rFonts w:ascii="Comic Sans MS" w:hAnsi="Comic Sans MS" w:cs="UniversNextPro-Regular"/>
                <w:color w:val="000000"/>
                <w:sz w:val="20"/>
                <w:szCs w:val="20"/>
              </w:rPr>
              <w:t>and detention)-</w:t>
            </w:r>
            <w:r w:rsidRPr="00685974">
              <w:rPr>
                <w:rFonts w:ascii="Comic Sans MS" w:hAnsi="Comic Sans MS"/>
                <w:sz w:val="20"/>
                <w:szCs w:val="20"/>
              </w:rPr>
              <w:t xml:space="preserve">Shows some understanding that good practices with regard to exercise, eating, sleeping and hygiene can contribute to good health. </w:t>
            </w:r>
          </w:p>
          <w:p w:rsidR="00DF0B69" w:rsidRPr="00685974" w:rsidRDefault="00DF0B69" w:rsidP="00DF0B69">
            <w:pPr>
              <w:pStyle w:val="Default"/>
              <w:rPr>
                <w:rFonts w:ascii="Comic Sans MS" w:hAnsi="Comic Sans MS"/>
                <w:sz w:val="20"/>
                <w:szCs w:val="20"/>
              </w:rPr>
            </w:pPr>
            <w:r w:rsidRPr="00685974">
              <w:rPr>
                <w:rFonts w:ascii="Comic Sans MS" w:hAnsi="Comic Sans MS"/>
                <w:sz w:val="20"/>
                <w:szCs w:val="20"/>
              </w:rPr>
              <w:t>Children know the importance for good health of physical exercise, and a healthy diet, and talk about ways to keep healthy and safe. They manage their own basic hygiene and personal needs successfully, including dressing and going to the toilet independently.</w:t>
            </w:r>
          </w:p>
          <w:p w:rsidR="00DF0B69" w:rsidRPr="00685974" w:rsidRDefault="00DF0B69" w:rsidP="00DF0B69">
            <w:pPr>
              <w:autoSpaceDE w:val="0"/>
              <w:autoSpaceDN w:val="0"/>
              <w:adjustRightInd w:val="0"/>
              <w:rPr>
                <w:rFonts w:ascii="Comic Sans MS" w:hAnsi="Comic Sans MS" w:cs="UniversNextPro-Regular"/>
                <w:color w:val="000000"/>
                <w:sz w:val="20"/>
                <w:szCs w:val="20"/>
              </w:rPr>
            </w:pPr>
          </w:p>
          <w:p w:rsidR="00DF0B69" w:rsidRPr="00685974" w:rsidRDefault="00DF0B69" w:rsidP="00DF0B69">
            <w:pPr>
              <w:autoSpaceDE w:val="0"/>
              <w:autoSpaceDN w:val="0"/>
              <w:adjustRightInd w:val="0"/>
              <w:rPr>
                <w:rFonts w:ascii="Comic Sans MS" w:hAnsi="Comic Sans MS" w:cs="UniversNextPro-Regular"/>
                <w:color w:val="000000"/>
                <w:sz w:val="20"/>
                <w:szCs w:val="20"/>
              </w:rPr>
            </w:pPr>
          </w:p>
          <w:p w:rsidR="00DF0B69" w:rsidRPr="00685974" w:rsidRDefault="00DF0B69" w:rsidP="00DF0B69">
            <w:pPr>
              <w:pStyle w:val="Default"/>
              <w:rPr>
                <w:rFonts w:ascii="Comic Sans MS" w:hAnsi="Comic Sans MS"/>
                <w:sz w:val="20"/>
                <w:szCs w:val="20"/>
              </w:rPr>
            </w:pPr>
            <w:r w:rsidRPr="00685974">
              <w:rPr>
                <w:rFonts w:ascii="Comic Sans MS" w:hAnsi="Comic Sans MS" w:cs="UniversNextPro-Light"/>
                <w:sz w:val="20"/>
                <w:szCs w:val="20"/>
              </w:rPr>
              <w:t>.</w:t>
            </w:r>
          </w:p>
          <w:p w:rsidR="00F83510" w:rsidRPr="00685974" w:rsidRDefault="00F83510" w:rsidP="00F83510">
            <w:pPr>
              <w:pStyle w:val="Default"/>
              <w:rPr>
                <w:rFonts w:ascii="Comic Sans MS" w:hAnsi="Comic Sans MS"/>
                <w:sz w:val="20"/>
                <w:szCs w:val="20"/>
              </w:rPr>
            </w:pPr>
          </w:p>
          <w:p w:rsidR="0044468C" w:rsidRPr="00685974" w:rsidRDefault="0044468C" w:rsidP="0044468C">
            <w:pPr>
              <w:pStyle w:val="Default"/>
              <w:rPr>
                <w:rFonts w:ascii="Comic Sans MS" w:hAnsi="Comic Sans MS"/>
                <w:sz w:val="20"/>
                <w:szCs w:val="20"/>
              </w:rPr>
            </w:pPr>
          </w:p>
          <w:p w:rsidR="0044468C" w:rsidRPr="00685974" w:rsidRDefault="0044468C" w:rsidP="0044468C">
            <w:pPr>
              <w:pStyle w:val="Default"/>
              <w:rPr>
                <w:rFonts w:ascii="Comic Sans MS" w:hAnsi="Comic Sans MS"/>
                <w:sz w:val="20"/>
                <w:szCs w:val="20"/>
              </w:rPr>
            </w:pPr>
          </w:p>
          <w:p w:rsidR="0044468C" w:rsidRPr="00685974" w:rsidRDefault="0044468C" w:rsidP="00164387">
            <w:pPr>
              <w:pStyle w:val="Default"/>
              <w:rPr>
                <w:rFonts w:ascii="Comic Sans MS" w:hAnsi="Comic Sans MS"/>
                <w:sz w:val="20"/>
                <w:szCs w:val="20"/>
              </w:rPr>
            </w:pPr>
          </w:p>
          <w:p w:rsidR="00164387" w:rsidRPr="00685974" w:rsidRDefault="00164387" w:rsidP="00164387">
            <w:pPr>
              <w:pStyle w:val="Default"/>
              <w:rPr>
                <w:rFonts w:ascii="Comic Sans MS" w:hAnsi="Comic Sans MS"/>
                <w:sz w:val="20"/>
                <w:szCs w:val="20"/>
              </w:rPr>
            </w:pPr>
          </w:p>
          <w:p w:rsidR="005A75D7" w:rsidRPr="00685974" w:rsidRDefault="005A75D7" w:rsidP="005A75D7">
            <w:pPr>
              <w:rPr>
                <w:rFonts w:ascii="Comic Sans MS" w:hAnsi="Comic Sans MS"/>
                <w:sz w:val="20"/>
                <w:szCs w:val="20"/>
              </w:rPr>
            </w:pPr>
          </w:p>
        </w:tc>
        <w:tc>
          <w:tcPr>
            <w:tcW w:w="7229" w:type="dxa"/>
          </w:tcPr>
          <w:p w:rsidR="00F83510" w:rsidRPr="00685974" w:rsidRDefault="00F83510" w:rsidP="00F83510">
            <w:pPr>
              <w:pStyle w:val="Default"/>
              <w:rPr>
                <w:rFonts w:ascii="Comic Sans MS" w:hAnsi="Comic Sans MS"/>
                <w:sz w:val="20"/>
                <w:szCs w:val="20"/>
              </w:rPr>
            </w:pPr>
            <w:r w:rsidRPr="00685974">
              <w:rPr>
                <w:rFonts w:ascii="Comic Sans MS" w:hAnsi="Comic Sans MS" w:cs="UniversNextPro-HeavyCond"/>
                <w:color w:val="00B7F2"/>
                <w:sz w:val="20"/>
                <w:szCs w:val="20"/>
              </w:rPr>
              <w:lastRenderedPageBreak/>
              <w:t xml:space="preserve">Article 28 </w:t>
            </w:r>
            <w:r w:rsidRPr="00685974">
              <w:rPr>
                <w:rFonts w:ascii="Comic Sans MS" w:hAnsi="Comic Sans MS" w:cs="UniversNextPro-Regular"/>
                <w:sz w:val="20"/>
                <w:szCs w:val="20"/>
              </w:rPr>
              <w:t>(right to education)-</w:t>
            </w:r>
            <w:r w:rsidRPr="00685974">
              <w:rPr>
                <w:rFonts w:ascii="Comic Sans MS" w:hAnsi="Comic Sans MS"/>
                <w:sz w:val="20"/>
                <w:szCs w:val="20"/>
              </w:rPr>
              <w:t xml:space="preserve">Separates from main carer with support and encouragement from a familiar adult. Can usually adapt behaviour to different events, social situations and changes in routine. Aware of the boundaries set, and of behavioural expectations in the setting. </w:t>
            </w:r>
          </w:p>
          <w:p w:rsidR="00F83510" w:rsidRPr="00685974" w:rsidRDefault="00F83510" w:rsidP="00F83510">
            <w:pPr>
              <w:pStyle w:val="Default"/>
              <w:rPr>
                <w:rFonts w:ascii="Comic Sans MS" w:hAnsi="Comic Sans MS"/>
                <w:sz w:val="20"/>
                <w:szCs w:val="20"/>
              </w:rPr>
            </w:pPr>
            <w:r w:rsidRPr="00685974">
              <w:rPr>
                <w:rFonts w:ascii="Comic Sans MS" w:hAnsi="Comic Sans MS" w:cs="UniversNextPro-HeavyCond"/>
                <w:color w:val="00B7F2"/>
                <w:sz w:val="20"/>
                <w:szCs w:val="20"/>
              </w:rPr>
              <w:t xml:space="preserve">Article 29 </w:t>
            </w:r>
            <w:r w:rsidRPr="00685974">
              <w:rPr>
                <w:rFonts w:ascii="Comic Sans MS" w:hAnsi="Comic Sans MS" w:cs="UniversNextPro-Regular"/>
                <w:sz w:val="20"/>
                <w:szCs w:val="20"/>
              </w:rPr>
              <w:t>(goals of education)-</w:t>
            </w:r>
          </w:p>
          <w:p w:rsidR="00F83510" w:rsidRPr="00685974" w:rsidRDefault="00F83510" w:rsidP="00F83510">
            <w:pPr>
              <w:pStyle w:val="Default"/>
              <w:rPr>
                <w:rFonts w:ascii="Comic Sans MS" w:hAnsi="Comic Sans MS"/>
                <w:sz w:val="20"/>
                <w:szCs w:val="20"/>
              </w:rPr>
            </w:pPr>
            <w:r w:rsidRPr="00685974">
              <w:rPr>
                <w:rFonts w:ascii="Comic Sans MS" w:hAnsi="Comic Sans MS"/>
                <w:sz w:val="20"/>
                <w:szCs w:val="20"/>
              </w:rPr>
              <w:t>Children are confident to try new activities, and say why they like some activities more than others. They are confident to speak in a familiar group, will talk about their ideas, and will choose the resources they need for their chosen activities. They say when they do or don’t need help.</w:t>
            </w:r>
          </w:p>
          <w:p w:rsidR="005A75D7" w:rsidRPr="00685974" w:rsidRDefault="005A75D7" w:rsidP="005A75D7">
            <w:pPr>
              <w:rPr>
                <w:rFonts w:ascii="Comic Sans MS" w:hAnsi="Comic Sans MS"/>
                <w:sz w:val="20"/>
                <w:szCs w:val="20"/>
              </w:rPr>
            </w:pPr>
            <w:r w:rsidRPr="00685974">
              <w:rPr>
                <w:rFonts w:ascii="Comic Sans MS" w:hAnsi="Comic Sans MS" w:cs="UniversNextPro-HeavyCond"/>
                <w:color w:val="00B7F2"/>
                <w:sz w:val="20"/>
                <w:szCs w:val="20"/>
              </w:rPr>
              <w:t xml:space="preserve">Article 3 </w:t>
            </w:r>
            <w:r w:rsidRPr="00685974">
              <w:rPr>
                <w:rFonts w:ascii="Comic Sans MS" w:hAnsi="Comic Sans MS" w:cs="UniversNextPro-Regular"/>
                <w:color w:val="000000"/>
                <w:sz w:val="20"/>
                <w:szCs w:val="20"/>
              </w:rPr>
              <w:t>(best interests of the child)-</w:t>
            </w:r>
          </w:p>
          <w:p w:rsidR="005A75D7" w:rsidRPr="00685974" w:rsidRDefault="005A75D7" w:rsidP="005A75D7">
            <w:pPr>
              <w:pStyle w:val="Default"/>
              <w:rPr>
                <w:rFonts w:ascii="Comic Sans MS" w:hAnsi="Comic Sans MS"/>
                <w:sz w:val="20"/>
                <w:szCs w:val="20"/>
              </w:rPr>
            </w:pPr>
            <w:r w:rsidRPr="00685974">
              <w:rPr>
                <w:rFonts w:ascii="Comic Sans MS" w:hAnsi="Comic Sans MS"/>
                <w:sz w:val="20"/>
                <w:szCs w:val="20"/>
              </w:rPr>
              <w:t>Is more outgoing towards unfamiliar people and more confident in new social situations.</w:t>
            </w:r>
          </w:p>
          <w:p w:rsidR="00164387" w:rsidRPr="00685974" w:rsidRDefault="00164387" w:rsidP="00164387">
            <w:pPr>
              <w:autoSpaceDE w:val="0"/>
              <w:autoSpaceDN w:val="0"/>
              <w:adjustRightInd w:val="0"/>
              <w:rPr>
                <w:rFonts w:ascii="Comic Sans MS" w:hAnsi="Comic Sans MS" w:cs="UniversNextPro-Regular"/>
                <w:color w:val="000000"/>
                <w:sz w:val="20"/>
                <w:szCs w:val="20"/>
              </w:rPr>
            </w:pPr>
            <w:r w:rsidRPr="00685974">
              <w:rPr>
                <w:rFonts w:ascii="Comic Sans MS" w:hAnsi="Comic Sans MS" w:cs="UniversNextPro-HeavyCond"/>
                <w:color w:val="00B7F2"/>
                <w:sz w:val="20"/>
                <w:szCs w:val="20"/>
              </w:rPr>
              <w:t xml:space="preserve">Article 8 </w:t>
            </w:r>
            <w:r w:rsidRPr="00685974">
              <w:rPr>
                <w:rFonts w:ascii="Comic Sans MS" w:hAnsi="Comic Sans MS" w:cs="UniversNextPro-Regular"/>
                <w:color w:val="000000"/>
                <w:sz w:val="20"/>
                <w:szCs w:val="20"/>
              </w:rPr>
              <w:t>(protection and preservation</w:t>
            </w:r>
          </w:p>
          <w:p w:rsidR="00164387" w:rsidRPr="00685974" w:rsidRDefault="00164387" w:rsidP="0044468C">
            <w:pPr>
              <w:rPr>
                <w:rFonts w:ascii="Comic Sans MS" w:hAnsi="Comic Sans MS"/>
                <w:sz w:val="20"/>
                <w:szCs w:val="20"/>
              </w:rPr>
            </w:pPr>
            <w:proofErr w:type="gramStart"/>
            <w:r w:rsidRPr="00685974">
              <w:rPr>
                <w:rFonts w:ascii="Comic Sans MS" w:hAnsi="Comic Sans MS" w:cs="UniversNextPro-Regular"/>
                <w:color w:val="000000"/>
                <w:sz w:val="20"/>
                <w:szCs w:val="20"/>
              </w:rPr>
              <w:t>of</w:t>
            </w:r>
            <w:proofErr w:type="gramEnd"/>
            <w:r w:rsidRPr="00685974">
              <w:rPr>
                <w:rFonts w:ascii="Comic Sans MS" w:hAnsi="Comic Sans MS" w:cs="UniversNextPro-Regular"/>
                <w:color w:val="000000"/>
                <w:sz w:val="20"/>
                <w:szCs w:val="20"/>
              </w:rPr>
              <w:t xml:space="preserve"> identity)-</w:t>
            </w:r>
            <w:r w:rsidRPr="00685974">
              <w:rPr>
                <w:rFonts w:ascii="Comic Sans MS" w:hAnsi="Comic Sans MS"/>
                <w:sz w:val="20"/>
                <w:szCs w:val="20"/>
              </w:rPr>
              <w:t xml:space="preserve">Confident to speak to others about own needs, wants, interests and opinions. </w:t>
            </w:r>
            <w:r w:rsidR="0044468C" w:rsidRPr="00685974">
              <w:rPr>
                <w:rFonts w:ascii="Comic Sans MS" w:hAnsi="Comic Sans MS"/>
                <w:sz w:val="20"/>
                <w:szCs w:val="20"/>
              </w:rPr>
              <w:t xml:space="preserve"> </w:t>
            </w:r>
            <w:r w:rsidRPr="00685974">
              <w:rPr>
                <w:rFonts w:ascii="Comic Sans MS" w:hAnsi="Comic Sans MS"/>
                <w:sz w:val="20"/>
                <w:szCs w:val="20"/>
              </w:rPr>
              <w:t xml:space="preserve">Can describe self in positive terms and talk about abilities. </w:t>
            </w:r>
          </w:p>
          <w:p w:rsidR="00164387" w:rsidRPr="00685974" w:rsidRDefault="00164387" w:rsidP="00164387">
            <w:pPr>
              <w:rPr>
                <w:rFonts w:ascii="Comic Sans MS" w:hAnsi="Comic Sans MS"/>
                <w:sz w:val="20"/>
                <w:szCs w:val="20"/>
              </w:rPr>
            </w:pPr>
            <w:r w:rsidRPr="00685974">
              <w:rPr>
                <w:rFonts w:ascii="Comic Sans MS" w:hAnsi="Comic Sans MS" w:cs="UniversNextPro-HeavyCond"/>
                <w:color w:val="00B7F2"/>
                <w:sz w:val="20"/>
                <w:szCs w:val="20"/>
              </w:rPr>
              <w:t xml:space="preserve">Article 9 </w:t>
            </w:r>
            <w:r w:rsidRPr="00685974">
              <w:rPr>
                <w:rFonts w:ascii="Comic Sans MS" w:hAnsi="Comic Sans MS" w:cs="UniversNextPro-Regular"/>
                <w:color w:val="000000"/>
                <w:sz w:val="20"/>
                <w:szCs w:val="20"/>
              </w:rPr>
              <w:t>(separation from parents)-</w:t>
            </w:r>
          </w:p>
          <w:p w:rsidR="00164387" w:rsidRPr="00685974" w:rsidRDefault="00164387" w:rsidP="00164387">
            <w:pPr>
              <w:pStyle w:val="Default"/>
              <w:rPr>
                <w:rFonts w:ascii="Comic Sans MS" w:hAnsi="Comic Sans MS"/>
                <w:sz w:val="20"/>
                <w:szCs w:val="20"/>
              </w:rPr>
            </w:pPr>
            <w:r w:rsidRPr="00685974">
              <w:rPr>
                <w:rFonts w:ascii="Comic Sans MS" w:hAnsi="Comic Sans MS"/>
                <w:sz w:val="20"/>
                <w:szCs w:val="20"/>
              </w:rPr>
              <w:t xml:space="preserve">Separates from main carer with support and encouragement from a familiar adult. </w:t>
            </w:r>
          </w:p>
          <w:p w:rsidR="00164387" w:rsidRPr="00685974" w:rsidRDefault="00164387" w:rsidP="00164387">
            <w:pPr>
              <w:autoSpaceDE w:val="0"/>
              <w:autoSpaceDN w:val="0"/>
              <w:adjustRightInd w:val="0"/>
              <w:rPr>
                <w:rFonts w:ascii="Comic Sans MS" w:hAnsi="Comic Sans MS" w:cs="UniversNextPro-Regular"/>
                <w:color w:val="000000"/>
                <w:sz w:val="20"/>
                <w:szCs w:val="20"/>
              </w:rPr>
            </w:pPr>
            <w:r w:rsidRPr="00685974">
              <w:rPr>
                <w:rFonts w:ascii="Comic Sans MS" w:hAnsi="Comic Sans MS" w:cs="UniversNextPro-HeavyCond"/>
                <w:color w:val="00B7F2"/>
                <w:sz w:val="20"/>
                <w:szCs w:val="20"/>
              </w:rPr>
              <w:t xml:space="preserve">Article 12 </w:t>
            </w:r>
            <w:r w:rsidRPr="00685974">
              <w:rPr>
                <w:rFonts w:ascii="Comic Sans MS" w:hAnsi="Comic Sans MS" w:cs="UniversNextPro-Regular"/>
                <w:color w:val="000000"/>
                <w:sz w:val="20"/>
                <w:szCs w:val="20"/>
              </w:rPr>
              <w:t>(respect for the views</w:t>
            </w:r>
          </w:p>
          <w:p w:rsidR="00164387" w:rsidRPr="00685974" w:rsidRDefault="00164387" w:rsidP="00164387">
            <w:pPr>
              <w:rPr>
                <w:rFonts w:ascii="Comic Sans MS" w:hAnsi="Comic Sans MS"/>
                <w:sz w:val="20"/>
                <w:szCs w:val="20"/>
              </w:rPr>
            </w:pPr>
            <w:proofErr w:type="gramStart"/>
            <w:r w:rsidRPr="00685974">
              <w:rPr>
                <w:rFonts w:ascii="Comic Sans MS" w:hAnsi="Comic Sans MS" w:cs="UniversNextPro-Regular"/>
                <w:color w:val="000000"/>
                <w:sz w:val="20"/>
                <w:szCs w:val="20"/>
              </w:rPr>
              <w:t>of</w:t>
            </w:r>
            <w:proofErr w:type="gramEnd"/>
            <w:r w:rsidRPr="00685974">
              <w:rPr>
                <w:rFonts w:ascii="Comic Sans MS" w:hAnsi="Comic Sans MS" w:cs="UniversNextPro-Regular"/>
                <w:color w:val="000000"/>
                <w:sz w:val="20"/>
                <w:szCs w:val="20"/>
              </w:rPr>
              <w:t xml:space="preserve"> the child)- </w:t>
            </w:r>
            <w:r w:rsidRPr="00685974">
              <w:rPr>
                <w:rFonts w:ascii="Comic Sans MS" w:hAnsi="Comic Sans MS"/>
                <w:sz w:val="20"/>
                <w:szCs w:val="20"/>
              </w:rPr>
              <w:t xml:space="preserve">Expresses own preferences and interests. Confident to talk to other children when playing, and will communicate freely about own home and community. Confident to speak to others about own needs, wants, interests and opinions. </w:t>
            </w:r>
          </w:p>
          <w:p w:rsidR="00164387" w:rsidRPr="00685974" w:rsidRDefault="00164387" w:rsidP="0044468C">
            <w:pPr>
              <w:rPr>
                <w:rFonts w:ascii="Comic Sans MS" w:hAnsi="Comic Sans MS"/>
                <w:sz w:val="20"/>
                <w:szCs w:val="20"/>
              </w:rPr>
            </w:pPr>
            <w:r w:rsidRPr="00685974">
              <w:rPr>
                <w:rFonts w:ascii="Comic Sans MS" w:hAnsi="Comic Sans MS" w:cs="UniversNextPro-HeavyCond"/>
                <w:color w:val="00B7F2"/>
                <w:sz w:val="20"/>
                <w:szCs w:val="20"/>
              </w:rPr>
              <w:t xml:space="preserve">Article 13 </w:t>
            </w:r>
            <w:r w:rsidRPr="00685974">
              <w:rPr>
                <w:rFonts w:ascii="Comic Sans MS" w:hAnsi="Comic Sans MS" w:cs="UniversNextPro-Regular"/>
                <w:color w:val="000000"/>
                <w:sz w:val="20"/>
                <w:szCs w:val="20"/>
              </w:rPr>
              <w:t>(freedom of expression</w:t>
            </w:r>
            <w:proofErr w:type="gramStart"/>
            <w:r w:rsidRPr="00685974">
              <w:rPr>
                <w:rFonts w:ascii="Comic Sans MS" w:hAnsi="Comic Sans MS" w:cs="UniversNextPro-Regular"/>
                <w:color w:val="000000"/>
                <w:sz w:val="20"/>
                <w:szCs w:val="20"/>
              </w:rPr>
              <w:t>)-</w:t>
            </w:r>
            <w:proofErr w:type="gramEnd"/>
            <w:r w:rsidR="0044468C" w:rsidRPr="00685974">
              <w:rPr>
                <w:rFonts w:ascii="Comic Sans MS" w:hAnsi="Comic Sans MS" w:cs="UniversNextPro-Regular"/>
                <w:color w:val="000000"/>
                <w:sz w:val="20"/>
                <w:szCs w:val="20"/>
              </w:rPr>
              <w:t xml:space="preserve"> </w:t>
            </w:r>
            <w:r w:rsidRPr="00685974">
              <w:rPr>
                <w:rFonts w:ascii="Comic Sans MS" w:hAnsi="Comic Sans MS"/>
                <w:sz w:val="20"/>
                <w:szCs w:val="20"/>
              </w:rPr>
              <w:t xml:space="preserve">Confident to talk to other children when playing, and will communicate freely about own home and community. </w:t>
            </w:r>
            <w:r w:rsidR="0044468C" w:rsidRPr="00685974">
              <w:rPr>
                <w:rFonts w:ascii="Comic Sans MS" w:hAnsi="Comic Sans MS"/>
                <w:sz w:val="20"/>
                <w:szCs w:val="20"/>
              </w:rPr>
              <w:t xml:space="preserve"> </w:t>
            </w:r>
            <w:r w:rsidRPr="00685974">
              <w:rPr>
                <w:rFonts w:ascii="Comic Sans MS" w:hAnsi="Comic Sans MS"/>
                <w:sz w:val="20"/>
                <w:szCs w:val="20"/>
              </w:rPr>
              <w:t xml:space="preserve">Confident to speak to others about own needs, wants, interests and opinions. </w:t>
            </w:r>
          </w:p>
          <w:p w:rsidR="0044468C" w:rsidRPr="00685974" w:rsidRDefault="0044468C" w:rsidP="0044468C">
            <w:pPr>
              <w:rPr>
                <w:rFonts w:ascii="Comic Sans MS" w:hAnsi="Comic Sans MS"/>
                <w:sz w:val="20"/>
                <w:szCs w:val="20"/>
              </w:rPr>
            </w:pPr>
            <w:r w:rsidRPr="00685974">
              <w:rPr>
                <w:rFonts w:ascii="Comic Sans MS" w:hAnsi="Comic Sans MS" w:cs="UniversNextPro-HeavyCond"/>
                <w:color w:val="00B7F2"/>
                <w:sz w:val="20"/>
                <w:szCs w:val="20"/>
              </w:rPr>
              <w:t xml:space="preserve">Article 15 </w:t>
            </w:r>
            <w:r w:rsidRPr="00685974">
              <w:rPr>
                <w:rFonts w:ascii="Comic Sans MS" w:hAnsi="Comic Sans MS" w:cs="UniversNextPro-Regular"/>
                <w:color w:val="000000"/>
                <w:sz w:val="20"/>
                <w:szCs w:val="20"/>
              </w:rPr>
              <w:t>(freedom of association)-</w:t>
            </w:r>
            <w:r w:rsidRPr="00685974">
              <w:rPr>
                <w:rFonts w:ascii="Comic Sans MS" w:hAnsi="Comic Sans MS"/>
                <w:sz w:val="20"/>
                <w:szCs w:val="20"/>
              </w:rPr>
              <w:t>Seeks out others to share experiences. Demonstrates friendly behaviour, initiating conversations and forming good relationships with peers and familiar adults.</w:t>
            </w:r>
          </w:p>
          <w:p w:rsidR="0044468C" w:rsidRPr="00685974" w:rsidRDefault="0044468C" w:rsidP="0044468C">
            <w:pPr>
              <w:pStyle w:val="Default"/>
              <w:rPr>
                <w:rFonts w:ascii="Comic Sans MS" w:hAnsi="Comic Sans MS"/>
                <w:sz w:val="20"/>
                <w:szCs w:val="20"/>
              </w:rPr>
            </w:pPr>
            <w:r w:rsidRPr="00685974">
              <w:rPr>
                <w:rFonts w:ascii="Comic Sans MS" w:hAnsi="Comic Sans MS" w:cs="UniversNextPro-HeavyCond"/>
                <w:color w:val="00B7F2"/>
                <w:sz w:val="20"/>
                <w:szCs w:val="20"/>
              </w:rPr>
              <w:t xml:space="preserve">Article 23 </w:t>
            </w:r>
            <w:r w:rsidRPr="00685974">
              <w:rPr>
                <w:rFonts w:ascii="Comic Sans MS" w:hAnsi="Comic Sans MS" w:cs="UniversNextPro-Regular"/>
                <w:sz w:val="20"/>
                <w:szCs w:val="20"/>
              </w:rPr>
              <w:t>(children with a disability)</w:t>
            </w:r>
            <w:r w:rsidRPr="00685974">
              <w:rPr>
                <w:rFonts w:ascii="Comic Sans MS" w:hAnsi="Comic Sans MS"/>
                <w:sz w:val="20"/>
                <w:szCs w:val="20"/>
              </w:rPr>
              <w:t xml:space="preserve"> </w:t>
            </w:r>
            <w:proofErr w:type="gramStart"/>
            <w:r w:rsidRPr="00685974">
              <w:rPr>
                <w:rFonts w:ascii="Comic Sans MS" w:hAnsi="Comic Sans MS"/>
                <w:sz w:val="20"/>
                <w:szCs w:val="20"/>
              </w:rPr>
              <w:t>-  Can</w:t>
            </w:r>
            <w:proofErr w:type="gramEnd"/>
            <w:r w:rsidRPr="00685974">
              <w:rPr>
                <w:rFonts w:ascii="Comic Sans MS" w:hAnsi="Comic Sans MS"/>
                <w:sz w:val="20"/>
                <w:szCs w:val="20"/>
              </w:rPr>
              <w:t xml:space="preserve"> describe self in positive terms and talk about abilities. </w:t>
            </w:r>
          </w:p>
          <w:p w:rsidR="00685974" w:rsidRPr="00685974" w:rsidRDefault="00DF0B69" w:rsidP="00DF0B69">
            <w:pPr>
              <w:autoSpaceDE w:val="0"/>
              <w:autoSpaceDN w:val="0"/>
              <w:adjustRightInd w:val="0"/>
              <w:rPr>
                <w:rFonts w:ascii="Comic Sans MS" w:hAnsi="Comic Sans MS"/>
                <w:sz w:val="20"/>
                <w:szCs w:val="20"/>
              </w:rPr>
            </w:pPr>
            <w:r w:rsidRPr="00685974">
              <w:rPr>
                <w:rFonts w:ascii="Comic Sans MS" w:hAnsi="Comic Sans MS" w:cs="UniversNextPro-HeavyCond"/>
                <w:color w:val="00B7F2"/>
                <w:sz w:val="20"/>
                <w:szCs w:val="20"/>
              </w:rPr>
              <w:t xml:space="preserve">Article 34 </w:t>
            </w:r>
            <w:r w:rsidRPr="00685974">
              <w:rPr>
                <w:rFonts w:ascii="Comic Sans MS" w:hAnsi="Comic Sans MS" w:cs="UniversNextPro-Regular"/>
                <w:color w:val="000000"/>
                <w:sz w:val="20"/>
                <w:szCs w:val="20"/>
              </w:rPr>
              <w:t>(sexual exploitation</w:t>
            </w:r>
            <w:proofErr w:type="gramStart"/>
            <w:r w:rsidRPr="00685974">
              <w:rPr>
                <w:rFonts w:ascii="Comic Sans MS" w:hAnsi="Comic Sans MS" w:cs="UniversNextPro-Regular"/>
                <w:color w:val="000000"/>
                <w:sz w:val="20"/>
                <w:szCs w:val="20"/>
              </w:rPr>
              <w:t>)-</w:t>
            </w:r>
            <w:proofErr w:type="gramEnd"/>
            <w:r w:rsidRPr="00685974">
              <w:rPr>
                <w:rFonts w:ascii="Comic Sans MS" w:hAnsi="Comic Sans MS" w:cs="UniversNextPro-Regular"/>
                <w:color w:val="000000"/>
                <w:sz w:val="20"/>
                <w:szCs w:val="20"/>
              </w:rPr>
              <w:t xml:space="preserve"> </w:t>
            </w:r>
            <w:r w:rsidRPr="00685974">
              <w:rPr>
                <w:rFonts w:ascii="Comic Sans MS" w:hAnsi="Comic Sans MS"/>
                <w:sz w:val="20"/>
                <w:szCs w:val="20"/>
              </w:rPr>
              <w:t>Confident to speak to others about own needs, wants, interests and opinions. Shows confidence in asking adults for help</w:t>
            </w:r>
          </w:p>
          <w:p w:rsidR="00685974" w:rsidRPr="00685974" w:rsidRDefault="00685974" w:rsidP="00685974">
            <w:pPr>
              <w:autoSpaceDE w:val="0"/>
              <w:autoSpaceDN w:val="0"/>
              <w:adjustRightInd w:val="0"/>
              <w:rPr>
                <w:rFonts w:ascii="Comic Sans MS" w:hAnsi="Comic Sans MS" w:cs="UniversNextPro-Regular"/>
                <w:color w:val="000000"/>
                <w:sz w:val="20"/>
                <w:szCs w:val="20"/>
              </w:rPr>
            </w:pPr>
            <w:r w:rsidRPr="00685974">
              <w:rPr>
                <w:rFonts w:ascii="Comic Sans MS" w:hAnsi="Comic Sans MS" w:cs="UniversNextPro-HeavyCond"/>
                <w:color w:val="00B7F2"/>
                <w:sz w:val="20"/>
                <w:szCs w:val="20"/>
              </w:rPr>
              <w:t xml:space="preserve">Article 39 </w:t>
            </w:r>
            <w:r w:rsidRPr="00685974">
              <w:rPr>
                <w:rFonts w:ascii="Comic Sans MS" w:hAnsi="Comic Sans MS" w:cs="UniversNextPro-Regular"/>
                <w:color w:val="000000"/>
                <w:sz w:val="20"/>
                <w:szCs w:val="20"/>
              </w:rPr>
              <w:t>(recovery from trauma</w:t>
            </w:r>
          </w:p>
          <w:p w:rsidR="00685974" w:rsidRPr="00685974" w:rsidRDefault="00685974" w:rsidP="00685974">
            <w:pPr>
              <w:autoSpaceDE w:val="0"/>
              <w:autoSpaceDN w:val="0"/>
              <w:adjustRightInd w:val="0"/>
              <w:rPr>
                <w:rFonts w:ascii="Comic Sans MS" w:hAnsi="Comic Sans MS"/>
                <w:sz w:val="20"/>
                <w:szCs w:val="20"/>
              </w:rPr>
            </w:pPr>
            <w:proofErr w:type="gramStart"/>
            <w:r w:rsidRPr="00685974">
              <w:rPr>
                <w:rFonts w:ascii="Comic Sans MS" w:hAnsi="Comic Sans MS" w:cs="UniversNextPro-Regular"/>
                <w:color w:val="000000"/>
                <w:sz w:val="20"/>
                <w:szCs w:val="20"/>
              </w:rPr>
              <w:t>and</w:t>
            </w:r>
            <w:proofErr w:type="gramEnd"/>
            <w:r w:rsidRPr="00685974">
              <w:rPr>
                <w:rFonts w:ascii="Comic Sans MS" w:hAnsi="Comic Sans MS" w:cs="UniversNextPro-Regular"/>
                <w:color w:val="000000"/>
                <w:sz w:val="20"/>
                <w:szCs w:val="20"/>
              </w:rPr>
              <w:t xml:space="preserve"> reintegration)-</w:t>
            </w:r>
            <w:r w:rsidRPr="00685974">
              <w:rPr>
                <w:rFonts w:ascii="Comic Sans MS" w:hAnsi="Comic Sans MS"/>
                <w:sz w:val="20"/>
                <w:szCs w:val="20"/>
              </w:rPr>
              <w:t>Expresses own preferences and interests. Shows confidence in asking adults for help.</w:t>
            </w:r>
          </w:p>
          <w:p w:rsidR="00685974" w:rsidRPr="00685974" w:rsidRDefault="00685974" w:rsidP="00685974">
            <w:pPr>
              <w:autoSpaceDE w:val="0"/>
              <w:autoSpaceDN w:val="0"/>
              <w:adjustRightInd w:val="0"/>
              <w:rPr>
                <w:rFonts w:ascii="Comic Sans MS" w:hAnsi="Comic Sans MS" w:cs="UniversNextPro-Regular"/>
                <w:color w:val="000000"/>
                <w:sz w:val="20"/>
                <w:szCs w:val="20"/>
              </w:rPr>
            </w:pPr>
            <w:r w:rsidRPr="00685974">
              <w:rPr>
                <w:rFonts w:ascii="Comic Sans MS" w:hAnsi="Comic Sans MS" w:cs="UniversNextPro-HeavyCond"/>
                <w:color w:val="00B7F2"/>
                <w:sz w:val="20"/>
                <w:szCs w:val="20"/>
              </w:rPr>
              <w:t xml:space="preserve">Article 41 </w:t>
            </w:r>
            <w:r w:rsidRPr="00685974">
              <w:rPr>
                <w:rFonts w:ascii="Comic Sans MS" w:hAnsi="Comic Sans MS" w:cs="UniversNextPro-Regular"/>
                <w:color w:val="000000"/>
                <w:sz w:val="20"/>
                <w:szCs w:val="20"/>
              </w:rPr>
              <w:t>(respect for higher</w:t>
            </w:r>
          </w:p>
          <w:p w:rsidR="00685974" w:rsidRPr="00685974" w:rsidRDefault="00685974" w:rsidP="00685974">
            <w:pPr>
              <w:autoSpaceDE w:val="0"/>
              <w:autoSpaceDN w:val="0"/>
              <w:adjustRightInd w:val="0"/>
              <w:rPr>
                <w:rFonts w:ascii="Comic Sans MS" w:hAnsi="Comic Sans MS"/>
                <w:sz w:val="20"/>
                <w:szCs w:val="20"/>
              </w:rPr>
            </w:pPr>
            <w:proofErr w:type="gramStart"/>
            <w:r w:rsidRPr="00685974">
              <w:rPr>
                <w:rFonts w:ascii="Comic Sans MS" w:hAnsi="Comic Sans MS" w:cs="UniversNextPro-Regular"/>
                <w:color w:val="000000"/>
                <w:sz w:val="20"/>
                <w:szCs w:val="20"/>
              </w:rPr>
              <w:t>national</w:t>
            </w:r>
            <w:proofErr w:type="gramEnd"/>
            <w:r w:rsidRPr="00685974">
              <w:rPr>
                <w:rFonts w:ascii="Comic Sans MS" w:hAnsi="Comic Sans MS" w:cs="UniversNextPro-Regular"/>
                <w:color w:val="000000"/>
                <w:sz w:val="20"/>
                <w:szCs w:val="20"/>
              </w:rPr>
              <w:t xml:space="preserve"> standards)</w:t>
            </w:r>
            <w:r w:rsidRPr="00685974">
              <w:rPr>
                <w:rFonts w:ascii="Comic Sans MS" w:hAnsi="Comic Sans MS"/>
                <w:sz w:val="20"/>
                <w:szCs w:val="20"/>
              </w:rPr>
              <w:t xml:space="preserve"> -Children talk about how they and others show feelings, talk about their own and others’ behaviour, and its consequences, and know that some behaviour is unacceptable. They work as part of a group or class, and understand and follow the rules. They adjust their behaviour to different situations, and take changes of routine in their stride.</w:t>
            </w:r>
          </w:p>
          <w:p w:rsidR="00685974" w:rsidRPr="00685974" w:rsidRDefault="00685974" w:rsidP="00685974">
            <w:pPr>
              <w:autoSpaceDE w:val="0"/>
              <w:autoSpaceDN w:val="0"/>
              <w:adjustRightInd w:val="0"/>
              <w:rPr>
                <w:rFonts w:ascii="Comic Sans MS" w:hAnsi="Comic Sans MS"/>
                <w:sz w:val="20"/>
                <w:szCs w:val="20"/>
              </w:rPr>
            </w:pPr>
          </w:p>
          <w:p w:rsidR="00685974" w:rsidRPr="00685974" w:rsidRDefault="00685974" w:rsidP="00685974">
            <w:pPr>
              <w:pStyle w:val="Default"/>
              <w:rPr>
                <w:rFonts w:ascii="Comic Sans MS" w:hAnsi="Comic Sans MS"/>
                <w:sz w:val="20"/>
                <w:szCs w:val="20"/>
              </w:rPr>
            </w:pPr>
          </w:p>
          <w:p w:rsidR="00DF0B69" w:rsidRPr="00685974" w:rsidRDefault="00DF0B69" w:rsidP="00685974">
            <w:pPr>
              <w:autoSpaceDE w:val="0"/>
              <w:autoSpaceDN w:val="0"/>
              <w:adjustRightInd w:val="0"/>
              <w:rPr>
                <w:rFonts w:ascii="Comic Sans MS" w:hAnsi="Comic Sans MS" w:cs="UniversNextPro-Regular"/>
                <w:color w:val="000000"/>
                <w:sz w:val="20"/>
                <w:szCs w:val="20"/>
              </w:rPr>
            </w:pPr>
            <w:r w:rsidRPr="00685974">
              <w:rPr>
                <w:rFonts w:ascii="Comic Sans MS" w:hAnsi="Comic Sans MS"/>
                <w:sz w:val="20"/>
                <w:szCs w:val="20"/>
              </w:rPr>
              <w:t xml:space="preserve"> </w:t>
            </w:r>
          </w:p>
          <w:p w:rsidR="00DF0B69" w:rsidRPr="00685974" w:rsidRDefault="00DF0B69" w:rsidP="00DF0B69">
            <w:pPr>
              <w:pStyle w:val="Default"/>
              <w:rPr>
                <w:rFonts w:ascii="Comic Sans MS" w:hAnsi="Comic Sans MS"/>
                <w:sz w:val="20"/>
                <w:szCs w:val="20"/>
              </w:rPr>
            </w:pPr>
          </w:p>
          <w:p w:rsidR="00DF0B69" w:rsidRPr="00685974" w:rsidRDefault="00DF0B69" w:rsidP="00DF0B69">
            <w:pPr>
              <w:autoSpaceDE w:val="0"/>
              <w:autoSpaceDN w:val="0"/>
              <w:adjustRightInd w:val="0"/>
              <w:rPr>
                <w:rFonts w:ascii="Comic Sans MS" w:hAnsi="Comic Sans MS" w:cs="UniversNextPro-Regular"/>
                <w:color w:val="000000"/>
                <w:sz w:val="20"/>
                <w:szCs w:val="20"/>
              </w:rPr>
            </w:pPr>
          </w:p>
          <w:p w:rsidR="00164387" w:rsidRPr="00685974" w:rsidRDefault="00164387" w:rsidP="00164387">
            <w:pPr>
              <w:pStyle w:val="Default"/>
              <w:rPr>
                <w:rFonts w:ascii="Comic Sans MS" w:hAnsi="Comic Sans MS"/>
                <w:sz w:val="20"/>
                <w:szCs w:val="20"/>
              </w:rPr>
            </w:pPr>
          </w:p>
          <w:p w:rsidR="00164387" w:rsidRPr="00685974" w:rsidRDefault="00164387" w:rsidP="00164387">
            <w:pPr>
              <w:rPr>
                <w:rFonts w:ascii="Comic Sans MS" w:hAnsi="Comic Sans MS"/>
                <w:sz w:val="20"/>
                <w:szCs w:val="20"/>
              </w:rPr>
            </w:pPr>
          </w:p>
          <w:p w:rsidR="00164387" w:rsidRPr="00685974" w:rsidRDefault="00164387" w:rsidP="00164387">
            <w:pPr>
              <w:rPr>
                <w:rFonts w:ascii="Comic Sans MS" w:hAnsi="Comic Sans MS"/>
                <w:sz w:val="20"/>
                <w:szCs w:val="20"/>
              </w:rPr>
            </w:pPr>
          </w:p>
          <w:p w:rsidR="00164387" w:rsidRPr="00685974" w:rsidRDefault="00164387" w:rsidP="00164387">
            <w:pPr>
              <w:rPr>
                <w:rFonts w:ascii="Comic Sans MS" w:hAnsi="Comic Sans MS"/>
                <w:sz w:val="20"/>
                <w:szCs w:val="20"/>
              </w:rPr>
            </w:pPr>
          </w:p>
          <w:p w:rsidR="005A75D7" w:rsidRPr="00685974" w:rsidRDefault="005A75D7" w:rsidP="00164387">
            <w:pPr>
              <w:rPr>
                <w:rFonts w:ascii="Comic Sans MS" w:hAnsi="Comic Sans MS"/>
                <w:sz w:val="20"/>
                <w:szCs w:val="20"/>
              </w:rPr>
            </w:pPr>
          </w:p>
          <w:p w:rsidR="0044468C" w:rsidRPr="00685974" w:rsidRDefault="0044468C" w:rsidP="00164387">
            <w:pPr>
              <w:rPr>
                <w:rFonts w:ascii="Comic Sans MS" w:hAnsi="Comic Sans MS"/>
                <w:sz w:val="20"/>
                <w:szCs w:val="20"/>
              </w:rPr>
            </w:pPr>
          </w:p>
          <w:p w:rsidR="0044468C" w:rsidRPr="00685974" w:rsidRDefault="0044468C" w:rsidP="00164387">
            <w:pPr>
              <w:rPr>
                <w:rFonts w:ascii="Comic Sans MS" w:hAnsi="Comic Sans MS"/>
                <w:sz w:val="20"/>
                <w:szCs w:val="20"/>
              </w:rPr>
            </w:pPr>
          </w:p>
          <w:p w:rsidR="0044468C" w:rsidRPr="00685974" w:rsidRDefault="0044468C" w:rsidP="00164387">
            <w:pPr>
              <w:rPr>
                <w:rFonts w:ascii="Comic Sans MS" w:hAnsi="Comic Sans MS"/>
                <w:sz w:val="20"/>
                <w:szCs w:val="20"/>
              </w:rPr>
            </w:pPr>
          </w:p>
          <w:p w:rsidR="0044468C" w:rsidRPr="00685974" w:rsidRDefault="0044468C" w:rsidP="00164387">
            <w:pPr>
              <w:rPr>
                <w:rFonts w:ascii="Comic Sans MS" w:hAnsi="Comic Sans MS"/>
                <w:sz w:val="20"/>
                <w:szCs w:val="20"/>
              </w:rPr>
            </w:pPr>
          </w:p>
          <w:p w:rsidR="0044468C" w:rsidRPr="00685974" w:rsidRDefault="0044468C" w:rsidP="00164387">
            <w:pPr>
              <w:rPr>
                <w:rFonts w:ascii="Comic Sans MS" w:hAnsi="Comic Sans MS"/>
                <w:sz w:val="20"/>
                <w:szCs w:val="20"/>
              </w:rPr>
            </w:pPr>
          </w:p>
          <w:p w:rsidR="0044468C" w:rsidRPr="00685974" w:rsidRDefault="0044468C" w:rsidP="00164387">
            <w:pPr>
              <w:rPr>
                <w:rFonts w:ascii="Comic Sans MS" w:hAnsi="Comic Sans MS"/>
                <w:sz w:val="20"/>
                <w:szCs w:val="20"/>
              </w:rPr>
            </w:pPr>
          </w:p>
          <w:p w:rsidR="0044468C" w:rsidRPr="00685974" w:rsidRDefault="0044468C" w:rsidP="00164387">
            <w:pPr>
              <w:rPr>
                <w:rFonts w:ascii="Comic Sans MS" w:hAnsi="Comic Sans MS"/>
                <w:sz w:val="20"/>
                <w:szCs w:val="20"/>
              </w:rPr>
            </w:pPr>
          </w:p>
          <w:p w:rsidR="0044468C" w:rsidRPr="00685974" w:rsidRDefault="0044468C" w:rsidP="00164387">
            <w:pPr>
              <w:rPr>
                <w:rFonts w:ascii="Comic Sans MS" w:hAnsi="Comic Sans MS"/>
                <w:sz w:val="20"/>
                <w:szCs w:val="20"/>
              </w:rPr>
            </w:pPr>
          </w:p>
          <w:p w:rsidR="0044468C" w:rsidRPr="00685974" w:rsidRDefault="0044468C" w:rsidP="00164387">
            <w:pPr>
              <w:rPr>
                <w:rFonts w:ascii="Comic Sans MS" w:hAnsi="Comic Sans MS"/>
                <w:sz w:val="20"/>
                <w:szCs w:val="20"/>
              </w:rPr>
            </w:pPr>
          </w:p>
          <w:p w:rsidR="0044468C" w:rsidRPr="00685974" w:rsidRDefault="0044468C" w:rsidP="00164387">
            <w:pPr>
              <w:rPr>
                <w:rFonts w:ascii="Comic Sans MS" w:hAnsi="Comic Sans MS"/>
                <w:sz w:val="20"/>
                <w:szCs w:val="20"/>
              </w:rPr>
            </w:pPr>
          </w:p>
          <w:p w:rsidR="0044468C" w:rsidRPr="00685974" w:rsidRDefault="0044468C" w:rsidP="00164387">
            <w:pPr>
              <w:rPr>
                <w:rFonts w:ascii="Comic Sans MS" w:hAnsi="Comic Sans MS"/>
                <w:sz w:val="20"/>
                <w:szCs w:val="20"/>
              </w:rPr>
            </w:pPr>
          </w:p>
        </w:tc>
        <w:tc>
          <w:tcPr>
            <w:tcW w:w="5529" w:type="dxa"/>
          </w:tcPr>
          <w:p w:rsidR="00F83510" w:rsidRPr="00DF0B69" w:rsidRDefault="00F83510" w:rsidP="00F83510">
            <w:pPr>
              <w:pStyle w:val="Default"/>
              <w:rPr>
                <w:rFonts w:ascii="Comic Sans MS" w:hAnsi="Comic Sans MS"/>
                <w:sz w:val="20"/>
                <w:szCs w:val="20"/>
              </w:rPr>
            </w:pPr>
            <w:r w:rsidRPr="00DF0B69">
              <w:rPr>
                <w:rFonts w:ascii="Comic Sans MS" w:hAnsi="Comic Sans MS" w:cs="UniversNextPro-HeavyCond"/>
                <w:color w:val="00B7F2"/>
                <w:sz w:val="20"/>
                <w:szCs w:val="20"/>
              </w:rPr>
              <w:lastRenderedPageBreak/>
              <w:t xml:space="preserve">Article 28 </w:t>
            </w:r>
            <w:r w:rsidRPr="00DF0B69">
              <w:rPr>
                <w:rFonts w:ascii="Comic Sans MS" w:hAnsi="Comic Sans MS" w:cs="UniversNextPro-Regular"/>
                <w:sz w:val="20"/>
                <w:szCs w:val="20"/>
              </w:rPr>
              <w:t>(right to education)-</w:t>
            </w:r>
          </w:p>
          <w:p w:rsidR="00F83510" w:rsidRPr="00DF0B69" w:rsidRDefault="00F83510" w:rsidP="00F83510">
            <w:pPr>
              <w:pStyle w:val="Default"/>
              <w:rPr>
                <w:rFonts w:ascii="Comic Sans MS" w:hAnsi="Comic Sans MS"/>
                <w:sz w:val="20"/>
                <w:szCs w:val="20"/>
              </w:rPr>
            </w:pPr>
            <w:r w:rsidRPr="00DF0B69">
              <w:rPr>
                <w:rFonts w:ascii="Comic Sans MS" w:hAnsi="Comic Sans MS"/>
                <w:sz w:val="20"/>
                <w:szCs w:val="20"/>
              </w:rPr>
              <w:t>Children recognise that a range of technology is used in places such as homes and schools. They select and use technology for particular purposes.</w:t>
            </w:r>
          </w:p>
          <w:p w:rsidR="005A75D7" w:rsidRPr="00DF0B69" w:rsidRDefault="005A75D7" w:rsidP="005A75D7">
            <w:pPr>
              <w:autoSpaceDE w:val="0"/>
              <w:autoSpaceDN w:val="0"/>
              <w:adjustRightInd w:val="0"/>
              <w:rPr>
                <w:rFonts w:ascii="Comic Sans MS" w:hAnsi="Comic Sans MS"/>
                <w:sz w:val="20"/>
                <w:szCs w:val="20"/>
              </w:rPr>
            </w:pPr>
            <w:r w:rsidRPr="00DF0B69">
              <w:rPr>
                <w:rFonts w:ascii="Comic Sans MS" w:hAnsi="Comic Sans MS" w:cs="UniversNextPro-HeavyCond"/>
                <w:color w:val="00B7F2"/>
                <w:sz w:val="20"/>
                <w:szCs w:val="20"/>
              </w:rPr>
              <w:t xml:space="preserve">Article 2 </w:t>
            </w:r>
            <w:r w:rsidRPr="00DF0B69">
              <w:rPr>
                <w:rFonts w:ascii="Comic Sans MS" w:hAnsi="Comic Sans MS" w:cs="UniversNextPro-Regular"/>
                <w:color w:val="000000"/>
                <w:sz w:val="20"/>
                <w:szCs w:val="20"/>
              </w:rPr>
              <w:t>(non-discrimination)-</w:t>
            </w:r>
          </w:p>
          <w:tbl>
            <w:tblPr>
              <w:tblW w:w="0" w:type="auto"/>
              <w:tblBorders>
                <w:top w:val="nil"/>
                <w:left w:val="nil"/>
                <w:bottom w:val="nil"/>
                <w:right w:val="nil"/>
              </w:tblBorders>
              <w:tblLayout w:type="fixed"/>
              <w:tblLook w:val="0000" w:firstRow="0" w:lastRow="0" w:firstColumn="0" w:lastColumn="0" w:noHBand="0" w:noVBand="0"/>
            </w:tblPr>
            <w:tblGrid>
              <w:gridCol w:w="5737"/>
            </w:tblGrid>
            <w:tr w:rsidR="005A75D7" w:rsidRPr="00DF0B69" w:rsidTr="00685974">
              <w:trPr>
                <w:trHeight w:val="465"/>
              </w:trPr>
              <w:tc>
                <w:tcPr>
                  <w:tcW w:w="5737" w:type="dxa"/>
                </w:tcPr>
                <w:p w:rsidR="005A75D7" w:rsidRPr="00DF0B69" w:rsidRDefault="005A75D7" w:rsidP="00627C7B">
                  <w:pPr>
                    <w:pStyle w:val="Default"/>
                    <w:framePr w:hSpace="180" w:wrap="around" w:vAnchor="page" w:hAnchor="margin" w:xAlign="center" w:y="1290"/>
                    <w:rPr>
                      <w:rFonts w:ascii="Comic Sans MS" w:hAnsi="Comic Sans MS"/>
                      <w:sz w:val="20"/>
                      <w:szCs w:val="20"/>
                    </w:rPr>
                  </w:pPr>
                  <w:r w:rsidRPr="00DF0B69">
                    <w:rPr>
                      <w:rFonts w:ascii="Comic Sans MS" w:hAnsi="Comic Sans MS"/>
                      <w:sz w:val="20"/>
                      <w:szCs w:val="20"/>
                    </w:rPr>
                    <w:t xml:space="preserve">Learns that they have similarities and differences that connect them to, and distinguish them from, others. </w:t>
                  </w:r>
                </w:p>
              </w:tc>
            </w:tr>
          </w:tbl>
          <w:p w:rsidR="005A75D7" w:rsidRPr="00DF0B69" w:rsidRDefault="005A75D7" w:rsidP="005A75D7">
            <w:pPr>
              <w:autoSpaceDE w:val="0"/>
              <w:autoSpaceDN w:val="0"/>
              <w:adjustRightInd w:val="0"/>
              <w:rPr>
                <w:rFonts w:ascii="Comic Sans MS" w:hAnsi="Comic Sans MS" w:cs="UniversNextPro-Regular"/>
                <w:color w:val="000000"/>
                <w:sz w:val="20"/>
                <w:szCs w:val="20"/>
              </w:rPr>
            </w:pPr>
            <w:r w:rsidRPr="00DF0B69">
              <w:rPr>
                <w:rFonts w:ascii="Comic Sans MS" w:hAnsi="Comic Sans MS"/>
                <w:sz w:val="20"/>
                <w:szCs w:val="20"/>
              </w:rPr>
              <w:t xml:space="preserve">Knows some of the things that make them unique, and can talk about some of the similarities and differences in relation to friends or family. </w:t>
            </w:r>
          </w:p>
          <w:p w:rsidR="0044468C" w:rsidRPr="00DF0B69" w:rsidRDefault="0044468C" w:rsidP="0044468C">
            <w:pPr>
              <w:autoSpaceDE w:val="0"/>
              <w:autoSpaceDN w:val="0"/>
              <w:adjustRightInd w:val="0"/>
              <w:rPr>
                <w:rFonts w:ascii="Comic Sans MS" w:hAnsi="Comic Sans MS" w:cs="UniversNextPro-Regular"/>
                <w:color w:val="000000"/>
                <w:sz w:val="20"/>
                <w:szCs w:val="20"/>
              </w:rPr>
            </w:pPr>
            <w:r w:rsidRPr="00DF0B69">
              <w:rPr>
                <w:rFonts w:ascii="Comic Sans MS" w:hAnsi="Comic Sans MS" w:cs="UniversNextPro-HeavyCond"/>
                <w:color w:val="00B7F2"/>
                <w:sz w:val="20"/>
                <w:szCs w:val="20"/>
              </w:rPr>
              <w:t xml:space="preserve">Article 14 </w:t>
            </w:r>
            <w:r w:rsidRPr="00DF0B69">
              <w:rPr>
                <w:rFonts w:ascii="Comic Sans MS" w:hAnsi="Comic Sans MS" w:cs="UniversNextPro-Regular"/>
                <w:color w:val="000000"/>
                <w:sz w:val="20"/>
                <w:szCs w:val="20"/>
              </w:rPr>
              <w:t>(freedom of thought,</w:t>
            </w:r>
          </w:p>
          <w:p w:rsidR="0044468C" w:rsidRPr="00DF0B69" w:rsidRDefault="0044468C" w:rsidP="0044468C">
            <w:pPr>
              <w:autoSpaceDE w:val="0"/>
              <w:autoSpaceDN w:val="0"/>
              <w:adjustRightInd w:val="0"/>
              <w:rPr>
                <w:rFonts w:ascii="Comic Sans MS" w:hAnsi="Comic Sans MS" w:cs="UniversNextPro-Regular"/>
                <w:color w:val="000000"/>
                <w:sz w:val="20"/>
                <w:szCs w:val="20"/>
              </w:rPr>
            </w:pPr>
            <w:proofErr w:type="gramStart"/>
            <w:r w:rsidRPr="00DF0B69">
              <w:rPr>
                <w:rFonts w:ascii="Comic Sans MS" w:hAnsi="Comic Sans MS" w:cs="UniversNextPro-Regular"/>
                <w:color w:val="000000"/>
                <w:sz w:val="20"/>
                <w:szCs w:val="20"/>
              </w:rPr>
              <w:t>belief</w:t>
            </w:r>
            <w:proofErr w:type="gramEnd"/>
            <w:r w:rsidRPr="00DF0B69">
              <w:rPr>
                <w:rFonts w:ascii="Comic Sans MS" w:hAnsi="Comic Sans MS" w:cs="UniversNextPro-Regular"/>
                <w:color w:val="000000"/>
                <w:sz w:val="20"/>
                <w:szCs w:val="20"/>
              </w:rPr>
              <w:t xml:space="preserve"> and religion)-</w:t>
            </w:r>
            <w:r w:rsidRPr="00DF0B69">
              <w:rPr>
                <w:rFonts w:ascii="Comic Sans MS" w:hAnsi="Comic Sans MS"/>
                <w:sz w:val="20"/>
                <w:szCs w:val="20"/>
              </w:rPr>
              <w:t>Knows some of the things that make them unique, and can talk about some of the similarities and differences in relation to friends or family. Enjoys joining in with family customs and routines.</w:t>
            </w:r>
          </w:p>
          <w:p w:rsidR="0044468C" w:rsidRPr="00DF0B69" w:rsidRDefault="0044468C" w:rsidP="0044468C">
            <w:pPr>
              <w:autoSpaceDE w:val="0"/>
              <w:autoSpaceDN w:val="0"/>
              <w:adjustRightInd w:val="0"/>
              <w:rPr>
                <w:rFonts w:ascii="Comic Sans MS" w:hAnsi="Comic Sans MS" w:cs="UniversNextPro-Regular"/>
                <w:color w:val="000000"/>
                <w:sz w:val="20"/>
                <w:szCs w:val="20"/>
              </w:rPr>
            </w:pPr>
            <w:r w:rsidRPr="00DF0B69">
              <w:rPr>
                <w:rFonts w:ascii="Comic Sans MS" w:hAnsi="Comic Sans MS" w:cs="UniversNextPro-HeavyCond"/>
                <w:color w:val="00B7F2"/>
                <w:sz w:val="20"/>
                <w:szCs w:val="20"/>
              </w:rPr>
              <w:t xml:space="preserve">Article 17 </w:t>
            </w:r>
            <w:r w:rsidRPr="00DF0B69">
              <w:rPr>
                <w:rFonts w:ascii="Comic Sans MS" w:hAnsi="Comic Sans MS" w:cs="UniversNextPro-Regular"/>
                <w:color w:val="000000"/>
                <w:sz w:val="20"/>
                <w:szCs w:val="20"/>
              </w:rPr>
              <w:t>(access to information</w:t>
            </w:r>
          </w:p>
          <w:p w:rsidR="0044468C" w:rsidRPr="00DF0B69" w:rsidRDefault="0044468C" w:rsidP="0044468C">
            <w:pPr>
              <w:autoSpaceDE w:val="0"/>
              <w:autoSpaceDN w:val="0"/>
              <w:adjustRightInd w:val="0"/>
              <w:rPr>
                <w:rFonts w:ascii="Comic Sans MS" w:hAnsi="Comic Sans MS" w:cs="UniversNextPro-Regular"/>
                <w:color w:val="000000"/>
                <w:sz w:val="20"/>
                <w:szCs w:val="20"/>
              </w:rPr>
            </w:pPr>
            <w:proofErr w:type="gramStart"/>
            <w:r w:rsidRPr="00DF0B69">
              <w:rPr>
                <w:rFonts w:ascii="Comic Sans MS" w:hAnsi="Comic Sans MS" w:cs="UniversNextPro-Regular"/>
                <w:color w:val="000000"/>
                <w:sz w:val="20"/>
                <w:szCs w:val="20"/>
              </w:rPr>
              <w:t>from</w:t>
            </w:r>
            <w:proofErr w:type="gramEnd"/>
            <w:r w:rsidRPr="00DF0B69">
              <w:rPr>
                <w:rFonts w:ascii="Comic Sans MS" w:hAnsi="Comic Sans MS" w:cs="UniversNextPro-Regular"/>
                <w:color w:val="000000"/>
                <w:sz w:val="20"/>
                <w:szCs w:val="20"/>
              </w:rPr>
              <w:t xml:space="preserve"> the media)- K</w:t>
            </w:r>
            <w:r w:rsidRPr="00DF0B69">
              <w:rPr>
                <w:rFonts w:ascii="Comic Sans MS" w:hAnsi="Comic Sans MS"/>
                <w:sz w:val="20"/>
                <w:szCs w:val="20"/>
              </w:rPr>
              <w:t xml:space="preserve">nows that information can be retrieved from computers. </w:t>
            </w:r>
          </w:p>
          <w:p w:rsidR="00F83510" w:rsidRPr="00DF0B69" w:rsidRDefault="00F83510" w:rsidP="00F83510">
            <w:pPr>
              <w:autoSpaceDE w:val="0"/>
              <w:autoSpaceDN w:val="0"/>
              <w:adjustRightInd w:val="0"/>
              <w:rPr>
                <w:rFonts w:ascii="Comic Sans MS" w:hAnsi="Comic Sans MS"/>
                <w:sz w:val="20"/>
                <w:szCs w:val="20"/>
              </w:rPr>
            </w:pPr>
            <w:r w:rsidRPr="00DF0B69">
              <w:rPr>
                <w:rFonts w:ascii="Comic Sans MS" w:hAnsi="Comic Sans MS" w:cs="UniversNextPro-HeavyCond"/>
                <w:color w:val="00B7F2"/>
                <w:sz w:val="20"/>
                <w:szCs w:val="20"/>
              </w:rPr>
              <w:t xml:space="preserve">Article 27 </w:t>
            </w:r>
            <w:r w:rsidRPr="00DF0B69">
              <w:rPr>
                <w:rFonts w:ascii="Comic Sans MS" w:hAnsi="Comic Sans MS" w:cs="UniversNextPro-Regular"/>
                <w:color w:val="000000"/>
                <w:sz w:val="20"/>
                <w:szCs w:val="20"/>
              </w:rPr>
              <w:t xml:space="preserve">(adequate standard of living)- </w:t>
            </w:r>
          </w:p>
          <w:p w:rsidR="00F83510" w:rsidRPr="00DF0B69" w:rsidRDefault="00F83510" w:rsidP="00F83510">
            <w:pPr>
              <w:pStyle w:val="Default"/>
              <w:rPr>
                <w:rFonts w:ascii="Comic Sans MS" w:hAnsi="Comic Sans MS"/>
                <w:sz w:val="20"/>
                <w:szCs w:val="20"/>
              </w:rPr>
            </w:pPr>
            <w:r w:rsidRPr="00DF0B69">
              <w:rPr>
                <w:rFonts w:ascii="Comic Sans MS" w:hAnsi="Comic Sans MS"/>
                <w:sz w:val="20"/>
                <w:szCs w:val="20"/>
              </w:rPr>
              <w:t xml:space="preserve">Learns that they have similarities and differences that connect them to, and distinguish them from, others. </w:t>
            </w:r>
          </w:p>
          <w:p w:rsidR="00F83510" w:rsidRPr="00DF0B69" w:rsidRDefault="00F83510" w:rsidP="00F83510">
            <w:pPr>
              <w:autoSpaceDE w:val="0"/>
              <w:autoSpaceDN w:val="0"/>
              <w:adjustRightInd w:val="0"/>
              <w:rPr>
                <w:rFonts w:ascii="Comic Sans MS" w:hAnsi="Comic Sans MS" w:cs="UniversNextPro-Regular"/>
                <w:color w:val="000000"/>
                <w:sz w:val="20"/>
                <w:szCs w:val="20"/>
              </w:rPr>
            </w:pPr>
            <w:r w:rsidRPr="00DF0B69">
              <w:rPr>
                <w:rFonts w:ascii="Comic Sans MS" w:hAnsi="Comic Sans MS"/>
                <w:sz w:val="20"/>
                <w:szCs w:val="20"/>
              </w:rPr>
              <w:t xml:space="preserve">Knows some of the things that make them unique, and can talk about some of the similarities and differences in relation to friends or family. </w:t>
            </w:r>
          </w:p>
          <w:p w:rsidR="00F83510" w:rsidRPr="00DF0B69" w:rsidRDefault="00F83510" w:rsidP="00F83510">
            <w:pPr>
              <w:autoSpaceDE w:val="0"/>
              <w:autoSpaceDN w:val="0"/>
              <w:adjustRightInd w:val="0"/>
              <w:rPr>
                <w:rFonts w:ascii="Comic Sans MS" w:hAnsi="Comic Sans MS" w:cs="UniversNextPro-Regular"/>
                <w:color w:val="000000"/>
                <w:sz w:val="20"/>
                <w:szCs w:val="20"/>
              </w:rPr>
            </w:pPr>
            <w:r w:rsidRPr="00DF0B69">
              <w:rPr>
                <w:rFonts w:ascii="Comic Sans MS" w:hAnsi="Comic Sans MS" w:cs="UniversNextPro-HeavyCond"/>
                <w:color w:val="00B7F2"/>
                <w:sz w:val="20"/>
                <w:szCs w:val="20"/>
              </w:rPr>
              <w:t xml:space="preserve">Article 30 </w:t>
            </w:r>
            <w:r w:rsidRPr="00DF0B69">
              <w:rPr>
                <w:rFonts w:ascii="Comic Sans MS" w:hAnsi="Comic Sans MS" w:cs="UniversNextPro-Regular"/>
                <w:color w:val="000000"/>
                <w:sz w:val="20"/>
                <w:szCs w:val="20"/>
              </w:rPr>
              <w:t>(children from minority</w:t>
            </w:r>
          </w:p>
          <w:p w:rsidR="00F83510" w:rsidRPr="00DF0B69" w:rsidRDefault="00F83510" w:rsidP="00F83510">
            <w:pPr>
              <w:autoSpaceDE w:val="0"/>
              <w:autoSpaceDN w:val="0"/>
              <w:adjustRightInd w:val="0"/>
              <w:rPr>
                <w:rFonts w:ascii="Comic Sans MS" w:hAnsi="Comic Sans MS" w:cs="UniversNextPro-Regular"/>
                <w:color w:val="000000"/>
                <w:sz w:val="20"/>
                <w:szCs w:val="20"/>
              </w:rPr>
            </w:pPr>
            <w:proofErr w:type="gramStart"/>
            <w:r w:rsidRPr="00DF0B69">
              <w:rPr>
                <w:rFonts w:ascii="Comic Sans MS" w:hAnsi="Comic Sans MS" w:cs="UniversNextPro-Regular"/>
                <w:color w:val="000000"/>
                <w:sz w:val="20"/>
                <w:szCs w:val="20"/>
              </w:rPr>
              <w:t>or</w:t>
            </w:r>
            <w:proofErr w:type="gramEnd"/>
            <w:r w:rsidRPr="00DF0B69">
              <w:rPr>
                <w:rFonts w:ascii="Comic Sans MS" w:hAnsi="Comic Sans MS" w:cs="UniversNextPro-Regular"/>
                <w:color w:val="000000"/>
                <w:sz w:val="20"/>
                <w:szCs w:val="20"/>
              </w:rPr>
              <w:t xml:space="preserve"> indigenous groups)-</w:t>
            </w:r>
            <w:r w:rsidRPr="00DF0B69">
              <w:rPr>
                <w:rFonts w:ascii="Comic Sans MS" w:hAnsi="Comic Sans MS"/>
                <w:sz w:val="20"/>
                <w:szCs w:val="20"/>
              </w:rPr>
              <w:t xml:space="preserve">Learns that they have similarities and differences that connect them to, and distinguish them from, others. In pretend play, imitates everyday actions and events from own family and cultural background, e.g. making and drinking tea. </w:t>
            </w:r>
          </w:p>
          <w:p w:rsidR="00F83510" w:rsidRPr="00DF0B69" w:rsidRDefault="00F83510" w:rsidP="00F83510">
            <w:pPr>
              <w:pStyle w:val="Default"/>
              <w:rPr>
                <w:rFonts w:ascii="Comic Sans MS" w:hAnsi="Comic Sans MS"/>
                <w:sz w:val="20"/>
                <w:szCs w:val="20"/>
              </w:rPr>
            </w:pPr>
            <w:r w:rsidRPr="00DF0B69">
              <w:rPr>
                <w:rFonts w:ascii="Comic Sans MS" w:hAnsi="Comic Sans MS"/>
                <w:sz w:val="20"/>
                <w:szCs w:val="20"/>
              </w:rPr>
              <w:t>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w:t>
            </w:r>
          </w:p>
          <w:p w:rsidR="00DF0B69" w:rsidRDefault="00DF0B69" w:rsidP="00DF0B69">
            <w:pPr>
              <w:autoSpaceDE w:val="0"/>
              <w:autoSpaceDN w:val="0"/>
              <w:adjustRightInd w:val="0"/>
              <w:rPr>
                <w:sz w:val="23"/>
                <w:szCs w:val="23"/>
              </w:rPr>
            </w:pPr>
            <w:r>
              <w:rPr>
                <w:rFonts w:ascii="UniversNextPro-HeavyCond" w:hAnsi="UniversNextPro-HeavyCond" w:cs="UniversNextPro-HeavyCond"/>
                <w:color w:val="00B7F2"/>
              </w:rPr>
              <w:t xml:space="preserve">Article 36 </w:t>
            </w:r>
            <w:r>
              <w:rPr>
                <w:rFonts w:ascii="UniversNextPro-Regular" w:hAnsi="UniversNextPro-Regular" w:cs="UniversNextPro-Regular"/>
                <w:color w:val="000000"/>
                <w:sz w:val="20"/>
                <w:szCs w:val="20"/>
              </w:rPr>
              <w:t>(other forms of exploitation)-</w:t>
            </w:r>
            <w:r>
              <w:rPr>
                <w:sz w:val="23"/>
                <w:szCs w:val="23"/>
              </w:rPr>
              <w:t xml:space="preserve">Interacts with age-appropriate computer software. Knows that information can be retrieved from </w:t>
            </w:r>
            <w:proofErr w:type="gramStart"/>
            <w:r>
              <w:rPr>
                <w:sz w:val="23"/>
                <w:szCs w:val="23"/>
              </w:rPr>
              <w:t>computers .</w:t>
            </w:r>
            <w:proofErr w:type="gramEnd"/>
            <w:r>
              <w:rPr>
                <w:sz w:val="23"/>
                <w:szCs w:val="23"/>
              </w:rPr>
              <w:t xml:space="preserve"> Seeks to acquire basic skills in turning on and operating equipment. </w:t>
            </w:r>
          </w:p>
          <w:p w:rsidR="00685974" w:rsidRPr="00685974" w:rsidRDefault="00685974" w:rsidP="00685974">
            <w:pPr>
              <w:autoSpaceDE w:val="0"/>
              <w:autoSpaceDN w:val="0"/>
              <w:adjustRightInd w:val="0"/>
              <w:rPr>
                <w:rFonts w:ascii="Comic Sans MS" w:hAnsi="Comic Sans MS" w:cs="UniversNextPro-Regular"/>
                <w:color w:val="000000"/>
                <w:sz w:val="20"/>
                <w:szCs w:val="20"/>
              </w:rPr>
            </w:pPr>
            <w:r>
              <w:rPr>
                <w:rFonts w:ascii="UniversNextPro-HeavyCond" w:hAnsi="UniversNextPro-HeavyCond" w:cs="UniversNextPro-HeavyCond"/>
                <w:color w:val="00B7F2"/>
              </w:rPr>
              <w:t xml:space="preserve">Article 42 </w:t>
            </w:r>
            <w:r>
              <w:rPr>
                <w:rFonts w:ascii="UniversNextPro-Regular" w:hAnsi="UniversNextPro-Regular" w:cs="UniversNextPro-Regular"/>
                <w:color w:val="000000"/>
                <w:sz w:val="20"/>
                <w:szCs w:val="20"/>
              </w:rPr>
              <w:t>(knowledge of rights)-</w:t>
            </w:r>
            <w:r>
              <w:rPr>
                <w:sz w:val="23"/>
                <w:szCs w:val="23"/>
              </w:rPr>
              <w:t>They know about similarities and differences between themselves and others, and among families, communities and traditions.</w:t>
            </w:r>
          </w:p>
          <w:p w:rsidR="00685974" w:rsidRPr="00DF0B69" w:rsidRDefault="00685974" w:rsidP="00DF0B69">
            <w:pPr>
              <w:autoSpaceDE w:val="0"/>
              <w:autoSpaceDN w:val="0"/>
              <w:adjustRightInd w:val="0"/>
              <w:rPr>
                <w:rFonts w:ascii="Comic Sans MS" w:hAnsi="Comic Sans MS" w:cs="UniversNextPro-Regular"/>
                <w:color w:val="000000"/>
                <w:sz w:val="20"/>
                <w:szCs w:val="20"/>
              </w:rPr>
            </w:pPr>
          </w:p>
          <w:p w:rsidR="00DF0B69" w:rsidRDefault="00DF0B69" w:rsidP="00DF0B69">
            <w:pPr>
              <w:pStyle w:val="Default"/>
              <w:rPr>
                <w:sz w:val="23"/>
                <w:szCs w:val="23"/>
              </w:rPr>
            </w:pPr>
          </w:p>
          <w:p w:rsidR="00DF0B69" w:rsidRDefault="00DF0B69" w:rsidP="00DF0B69">
            <w:pPr>
              <w:pStyle w:val="Default"/>
              <w:rPr>
                <w:sz w:val="23"/>
                <w:szCs w:val="23"/>
              </w:rPr>
            </w:pPr>
            <w:r>
              <w:rPr>
                <w:sz w:val="23"/>
                <w:szCs w:val="23"/>
              </w:rPr>
              <w:t xml:space="preserve"> </w:t>
            </w:r>
          </w:p>
          <w:p w:rsidR="005A75D7" w:rsidRPr="00DF0B69" w:rsidRDefault="005A75D7" w:rsidP="00F83510">
            <w:pPr>
              <w:autoSpaceDE w:val="0"/>
              <w:autoSpaceDN w:val="0"/>
              <w:adjustRightInd w:val="0"/>
              <w:rPr>
                <w:rFonts w:ascii="Comic Sans MS" w:hAnsi="Comic Sans MS" w:cs="UniversNextPro-Regular"/>
                <w:color w:val="000000"/>
                <w:sz w:val="20"/>
                <w:szCs w:val="20"/>
              </w:rPr>
            </w:pPr>
          </w:p>
        </w:tc>
        <w:tc>
          <w:tcPr>
            <w:tcW w:w="2693" w:type="dxa"/>
          </w:tcPr>
          <w:p w:rsidR="00F83510" w:rsidRPr="00DF0B69" w:rsidRDefault="00F83510" w:rsidP="00F83510">
            <w:pPr>
              <w:pStyle w:val="Default"/>
              <w:rPr>
                <w:rFonts w:ascii="Comic Sans MS" w:hAnsi="Comic Sans MS"/>
                <w:sz w:val="20"/>
                <w:szCs w:val="20"/>
              </w:rPr>
            </w:pPr>
            <w:r w:rsidRPr="00DF0B69">
              <w:rPr>
                <w:rFonts w:ascii="Comic Sans MS" w:hAnsi="Comic Sans MS" w:cs="UniversNextPro-HeavyCond"/>
                <w:color w:val="00B7F2"/>
                <w:sz w:val="20"/>
                <w:szCs w:val="20"/>
              </w:rPr>
              <w:t xml:space="preserve">Article 28 </w:t>
            </w:r>
            <w:r w:rsidRPr="00DF0B69">
              <w:rPr>
                <w:rFonts w:ascii="Comic Sans MS" w:hAnsi="Comic Sans MS" w:cs="UniversNextPro-Regular"/>
                <w:sz w:val="20"/>
                <w:szCs w:val="20"/>
              </w:rPr>
              <w:t>(right to education)-</w:t>
            </w:r>
          </w:p>
          <w:p w:rsidR="00F83510" w:rsidRPr="00DF0B69" w:rsidRDefault="00F83510" w:rsidP="00F83510">
            <w:pPr>
              <w:pStyle w:val="Default"/>
              <w:rPr>
                <w:rFonts w:ascii="Comic Sans MS" w:hAnsi="Comic Sans MS"/>
                <w:sz w:val="20"/>
                <w:szCs w:val="20"/>
              </w:rPr>
            </w:pPr>
            <w:r w:rsidRPr="00DF0B69">
              <w:rPr>
                <w:rFonts w:ascii="Comic Sans MS" w:hAnsi="Comic Sans MS"/>
                <w:sz w:val="20"/>
                <w:szCs w:val="20"/>
              </w:rPr>
              <w:t>Children use what they have learnt about media and materials in original ways, thinking about uses and purposes. They represent their own ideas, thoughts and feelings through design and technology, art, music, dance, role play and stories.</w:t>
            </w:r>
          </w:p>
          <w:p w:rsidR="00164387" w:rsidRPr="00DF0B69" w:rsidRDefault="00164387" w:rsidP="00164387">
            <w:pPr>
              <w:autoSpaceDE w:val="0"/>
              <w:autoSpaceDN w:val="0"/>
              <w:adjustRightInd w:val="0"/>
              <w:rPr>
                <w:rFonts w:ascii="Comic Sans MS" w:hAnsi="Comic Sans MS" w:cs="UniversNextPro-Regular"/>
                <w:color w:val="000000"/>
                <w:sz w:val="20"/>
                <w:szCs w:val="20"/>
              </w:rPr>
            </w:pPr>
            <w:r w:rsidRPr="00DF0B69">
              <w:rPr>
                <w:rFonts w:ascii="Comic Sans MS" w:hAnsi="Comic Sans MS" w:cs="UniversNextPro-HeavyCond"/>
                <w:color w:val="00B7F2"/>
                <w:sz w:val="20"/>
                <w:szCs w:val="20"/>
              </w:rPr>
              <w:t xml:space="preserve">Article 12 </w:t>
            </w:r>
            <w:r w:rsidRPr="00DF0B69">
              <w:rPr>
                <w:rFonts w:ascii="Comic Sans MS" w:hAnsi="Comic Sans MS" w:cs="UniversNextPro-Regular"/>
                <w:color w:val="000000"/>
                <w:sz w:val="20"/>
                <w:szCs w:val="20"/>
              </w:rPr>
              <w:t>(respect for the views</w:t>
            </w:r>
          </w:p>
          <w:p w:rsidR="00164387" w:rsidRPr="00DF0B69" w:rsidRDefault="00164387" w:rsidP="00164387">
            <w:pPr>
              <w:rPr>
                <w:rFonts w:ascii="Comic Sans MS" w:hAnsi="Comic Sans MS"/>
                <w:sz w:val="20"/>
                <w:szCs w:val="20"/>
              </w:rPr>
            </w:pPr>
            <w:proofErr w:type="gramStart"/>
            <w:r w:rsidRPr="00DF0B69">
              <w:rPr>
                <w:rFonts w:ascii="Comic Sans MS" w:hAnsi="Comic Sans MS" w:cs="UniversNextPro-Regular"/>
                <w:color w:val="000000"/>
                <w:sz w:val="20"/>
                <w:szCs w:val="20"/>
              </w:rPr>
              <w:t>of</w:t>
            </w:r>
            <w:proofErr w:type="gramEnd"/>
            <w:r w:rsidRPr="00DF0B69">
              <w:rPr>
                <w:rFonts w:ascii="Comic Sans MS" w:hAnsi="Comic Sans MS" w:cs="UniversNextPro-Regular"/>
                <w:color w:val="000000"/>
                <w:sz w:val="20"/>
                <w:szCs w:val="20"/>
              </w:rPr>
              <w:t xml:space="preserve"> the child)- </w:t>
            </w:r>
            <w:r w:rsidRPr="00DF0B69">
              <w:rPr>
                <w:rFonts w:ascii="Comic Sans MS" w:hAnsi="Comic Sans MS"/>
                <w:sz w:val="20"/>
                <w:szCs w:val="20"/>
              </w:rPr>
              <w:t xml:space="preserve">Captures experiences and responses with a range of media, such as music, dance and paint and other materials or words. </w:t>
            </w:r>
          </w:p>
          <w:p w:rsidR="00164387" w:rsidRPr="00DF0B69" w:rsidRDefault="00164387" w:rsidP="00164387">
            <w:pPr>
              <w:rPr>
                <w:rFonts w:ascii="Comic Sans MS" w:hAnsi="Comic Sans MS"/>
                <w:sz w:val="20"/>
                <w:szCs w:val="20"/>
              </w:rPr>
            </w:pPr>
            <w:r w:rsidRPr="00DF0B69">
              <w:rPr>
                <w:rFonts w:ascii="Comic Sans MS" w:hAnsi="Comic Sans MS" w:cs="UniversNextPro-HeavyCond"/>
                <w:color w:val="00B7F2"/>
                <w:sz w:val="20"/>
                <w:szCs w:val="20"/>
              </w:rPr>
              <w:t xml:space="preserve">Article 13 </w:t>
            </w:r>
            <w:r w:rsidRPr="00DF0B69">
              <w:rPr>
                <w:rFonts w:ascii="Comic Sans MS" w:hAnsi="Comic Sans MS" w:cs="UniversNextPro-Regular"/>
                <w:color w:val="000000"/>
                <w:sz w:val="20"/>
                <w:szCs w:val="20"/>
              </w:rPr>
              <w:t>(freedom of expression)-</w:t>
            </w:r>
            <w:r w:rsidRPr="00DF0B69">
              <w:rPr>
                <w:rFonts w:ascii="Comic Sans MS" w:hAnsi="Comic Sans MS"/>
                <w:sz w:val="20"/>
                <w:szCs w:val="20"/>
              </w:rPr>
              <w:t xml:space="preserve">Initiates new combinations of movement and gesture in order to express and respond to feelings, ideas and experiences. </w:t>
            </w:r>
          </w:p>
          <w:p w:rsidR="00DF0B69" w:rsidRPr="00DF0B69" w:rsidRDefault="00DF0B69" w:rsidP="00DF0B69">
            <w:pPr>
              <w:rPr>
                <w:rFonts w:ascii="Comic Sans MS" w:hAnsi="Comic Sans MS"/>
                <w:sz w:val="20"/>
                <w:szCs w:val="20"/>
              </w:rPr>
            </w:pPr>
            <w:r>
              <w:rPr>
                <w:rFonts w:ascii="UniversNextPro-HeavyCond" w:hAnsi="UniversNextPro-HeavyCond" w:cs="UniversNextPro-HeavyCond"/>
                <w:color w:val="00B7F2"/>
              </w:rPr>
              <w:t xml:space="preserve">Article 31 </w:t>
            </w:r>
            <w:r>
              <w:rPr>
                <w:rFonts w:ascii="UniversNextPro-Regular" w:hAnsi="UniversNextPro-Regular" w:cs="UniversNextPro-Regular"/>
                <w:color w:val="000000"/>
                <w:sz w:val="20"/>
                <w:szCs w:val="20"/>
              </w:rPr>
              <w:t>(leisure, play and culture)-</w:t>
            </w:r>
            <w:r>
              <w:rPr>
                <w:sz w:val="23"/>
                <w:szCs w:val="23"/>
              </w:rPr>
              <w:t>Enjoys joining in with dancing and ring games. Children sing songs, make music and dance, and experiment with ways of changing them. They safely use and explore a variety of materials, tools and techniques, experimenting with colour, design, texture, form and function.</w:t>
            </w:r>
          </w:p>
          <w:p w:rsidR="00DF0B69" w:rsidRDefault="00DF0B69" w:rsidP="00DF0B69">
            <w:pPr>
              <w:pStyle w:val="Default"/>
              <w:rPr>
                <w:sz w:val="23"/>
                <w:szCs w:val="23"/>
              </w:rPr>
            </w:pPr>
          </w:p>
          <w:p w:rsidR="005A75D7" w:rsidRPr="00DF0B69" w:rsidRDefault="005A75D7" w:rsidP="00F83510">
            <w:pPr>
              <w:rPr>
                <w:rFonts w:ascii="Comic Sans MS" w:hAnsi="Comic Sans MS"/>
                <w:sz w:val="20"/>
                <w:szCs w:val="20"/>
              </w:rPr>
            </w:pPr>
          </w:p>
        </w:tc>
      </w:tr>
    </w:tbl>
    <w:p w:rsidR="007973A1" w:rsidRDefault="007973A1"/>
    <w:sectPr w:rsidR="007973A1" w:rsidSect="005A75D7">
      <w:headerReference w:type="even" r:id="rId7"/>
      <w:headerReference w:type="default" r:id="rId8"/>
      <w:footerReference w:type="even" r:id="rId9"/>
      <w:footerReference w:type="default" r:id="rId10"/>
      <w:headerReference w:type="first" r:id="rId11"/>
      <w:footerReference w:type="first" r:id="rId12"/>
      <w:pgSz w:w="23814" w:h="16839"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4FA" w:rsidRDefault="007D74FA" w:rsidP="00685974">
      <w:pPr>
        <w:spacing w:after="0" w:line="240" w:lineRule="auto"/>
      </w:pPr>
      <w:r>
        <w:separator/>
      </w:r>
    </w:p>
  </w:endnote>
  <w:endnote w:type="continuationSeparator" w:id="0">
    <w:p w:rsidR="007D74FA" w:rsidRDefault="007D74FA" w:rsidP="0068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UniversNextPro-HeavyCond">
    <w:panose1 w:val="00000000000000000000"/>
    <w:charset w:val="00"/>
    <w:family w:val="swiss"/>
    <w:notTrueType/>
    <w:pitch w:val="default"/>
    <w:sig w:usb0="00000003" w:usb1="00000000" w:usb2="00000000" w:usb3="00000000" w:csb0="00000001" w:csb1="00000000"/>
  </w:font>
  <w:font w:name="UniversNextPro-Regular">
    <w:panose1 w:val="00000000000000000000"/>
    <w:charset w:val="00"/>
    <w:family w:val="auto"/>
    <w:notTrueType/>
    <w:pitch w:val="default"/>
    <w:sig w:usb0="00000003" w:usb1="00000000" w:usb2="00000000" w:usb3="00000000" w:csb0="00000001" w:csb1="00000000"/>
  </w:font>
  <w:font w:name="UniversNextPro-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974" w:rsidRDefault="006859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974" w:rsidRDefault="006859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974" w:rsidRDefault="006859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4FA" w:rsidRDefault="007D74FA" w:rsidP="00685974">
      <w:pPr>
        <w:spacing w:after="0" w:line="240" w:lineRule="auto"/>
      </w:pPr>
      <w:r>
        <w:separator/>
      </w:r>
    </w:p>
  </w:footnote>
  <w:footnote w:type="continuationSeparator" w:id="0">
    <w:p w:rsidR="007D74FA" w:rsidRDefault="007D74FA" w:rsidP="006859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974" w:rsidRDefault="006859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974" w:rsidRPr="00685974" w:rsidRDefault="00685974" w:rsidP="00685974">
    <w:pPr>
      <w:pStyle w:val="Header"/>
      <w:jc w:val="center"/>
      <w:rPr>
        <w:b/>
        <w:sz w:val="32"/>
      </w:rPr>
    </w:pPr>
    <w:r w:rsidRPr="00685974">
      <w:rPr>
        <w:b/>
        <w:sz w:val="32"/>
      </w:rPr>
      <w:t>Rights Respecting Schools across the Curriculum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974" w:rsidRDefault="006859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5D7"/>
    <w:rsid w:val="00164387"/>
    <w:rsid w:val="0044468C"/>
    <w:rsid w:val="005A75D7"/>
    <w:rsid w:val="00627C7B"/>
    <w:rsid w:val="00685974"/>
    <w:rsid w:val="007973A1"/>
    <w:rsid w:val="007D74FA"/>
    <w:rsid w:val="008440F0"/>
    <w:rsid w:val="00DF0B69"/>
    <w:rsid w:val="00F83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A75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A75D7"/>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6859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5974"/>
  </w:style>
  <w:style w:type="paragraph" w:styleId="Footer">
    <w:name w:val="footer"/>
    <w:basedOn w:val="Normal"/>
    <w:link w:val="FooterChar"/>
    <w:uiPriority w:val="99"/>
    <w:unhideWhenUsed/>
    <w:rsid w:val="006859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59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A75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A75D7"/>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6859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5974"/>
  </w:style>
  <w:style w:type="paragraph" w:styleId="Footer">
    <w:name w:val="footer"/>
    <w:basedOn w:val="Normal"/>
    <w:link w:val="FooterChar"/>
    <w:uiPriority w:val="99"/>
    <w:unhideWhenUsed/>
    <w:rsid w:val="006859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5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1202</Words>
  <Characters>6856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Solihull MBC - The Solihull Grid</Company>
  <LinksUpToDate>false</LinksUpToDate>
  <CharactersWithSpaces>8042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Abigail Brown</dc:creator>
  <cp:lastModifiedBy>Abigail Brown</cp:lastModifiedBy>
  <cp:revision>2</cp:revision>
  <dcterms:created xsi:type="dcterms:W3CDTF">2017-11-15T08:27:00Z</dcterms:created>
  <dcterms:modified xsi:type="dcterms:W3CDTF">2017-11-15T08:27:00Z</dcterms:modified>
</cp:coreProperties>
</file>